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F2C85" w14:textId="77777777" w:rsidR="00D270A0" w:rsidRPr="005E7626" w:rsidRDefault="00D270A0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b/>
          <w:bCs/>
          <w:i/>
          <w:iCs/>
          <w:sz w:val="36"/>
          <w:szCs w:val="36"/>
          <w:lang w:eastAsia="sk-SK"/>
        </w:rPr>
        <w:t> </w:t>
      </w:r>
    </w:p>
    <w:p w14:paraId="5D8BCD5F" w14:textId="77777777" w:rsidR="00D270A0" w:rsidRPr="005E7626" w:rsidRDefault="00D270A0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b/>
          <w:bCs/>
          <w:i/>
          <w:iCs/>
          <w:sz w:val="36"/>
          <w:szCs w:val="36"/>
          <w:lang w:eastAsia="sk-SK"/>
        </w:rPr>
        <w:t> </w:t>
      </w:r>
    </w:p>
    <w:p w14:paraId="5752944B" w14:textId="77777777" w:rsidR="00D270A0" w:rsidRPr="005E7626" w:rsidRDefault="00D270A0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b/>
          <w:bCs/>
          <w:i/>
          <w:iCs/>
          <w:sz w:val="36"/>
          <w:szCs w:val="36"/>
          <w:lang w:eastAsia="sk-SK"/>
        </w:rPr>
        <w:t> </w:t>
      </w:r>
    </w:p>
    <w:p w14:paraId="160FF8D6" w14:textId="77777777" w:rsidR="00D270A0" w:rsidRPr="005E7626" w:rsidRDefault="00D270A0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b/>
          <w:bCs/>
          <w:i/>
          <w:iCs/>
          <w:sz w:val="36"/>
          <w:szCs w:val="36"/>
          <w:lang w:eastAsia="sk-SK"/>
        </w:rPr>
        <w:t> </w:t>
      </w:r>
    </w:p>
    <w:p w14:paraId="7DC9D951" w14:textId="77777777" w:rsidR="00D270A0" w:rsidRPr="005E7626" w:rsidRDefault="00D270A0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b/>
          <w:bCs/>
          <w:i/>
          <w:iCs/>
          <w:sz w:val="36"/>
          <w:szCs w:val="36"/>
          <w:lang w:eastAsia="sk-SK"/>
        </w:rPr>
        <w:t> </w:t>
      </w:r>
    </w:p>
    <w:p w14:paraId="43A305BE" w14:textId="41C87FAC" w:rsidR="00742610" w:rsidRPr="005E7626" w:rsidRDefault="009F0E66" w:rsidP="00740D4A">
      <w:pPr>
        <w:shd w:val="clear" w:color="auto" w:fill="FFC000"/>
        <w:spacing w:before="120" w:after="0" w:line="360" w:lineRule="auto"/>
        <w:jc w:val="center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b/>
          <w:bCs/>
          <w:i/>
          <w:iCs/>
          <w:sz w:val="72"/>
          <w:szCs w:val="72"/>
          <w:lang w:eastAsia="sk-SK"/>
        </w:rPr>
        <w:t>Se</w:t>
      </w:r>
      <w:r w:rsidR="005E7626">
        <w:rPr>
          <w:rFonts w:eastAsia="Times New Roman" w:cstheme="minorHAnsi"/>
          <w:b/>
          <w:bCs/>
          <w:i/>
          <w:iCs/>
          <w:sz w:val="72"/>
          <w:szCs w:val="72"/>
          <w:lang w:eastAsia="sk-SK"/>
        </w:rPr>
        <w:t>ba</w:t>
      </w:r>
      <w:r w:rsidRPr="005E7626">
        <w:rPr>
          <w:rFonts w:eastAsia="Times New Roman" w:cstheme="minorHAnsi"/>
          <w:b/>
          <w:bCs/>
          <w:i/>
          <w:iCs/>
          <w:sz w:val="72"/>
          <w:szCs w:val="72"/>
          <w:lang w:eastAsia="sk-SK"/>
        </w:rPr>
        <w:t>hodnotiaca</w:t>
      </w:r>
      <w:r w:rsidR="00742610" w:rsidRPr="005E7626">
        <w:rPr>
          <w:rFonts w:eastAsia="Times New Roman" w:cstheme="minorHAnsi"/>
          <w:b/>
          <w:bCs/>
          <w:i/>
          <w:iCs/>
          <w:sz w:val="72"/>
          <w:szCs w:val="72"/>
          <w:lang w:eastAsia="sk-SK"/>
        </w:rPr>
        <w:t xml:space="preserve"> s</w:t>
      </w:r>
      <w:r w:rsidR="00D270A0" w:rsidRPr="005E7626">
        <w:rPr>
          <w:rFonts w:eastAsia="Times New Roman" w:cstheme="minorHAnsi"/>
          <w:b/>
          <w:bCs/>
          <w:i/>
          <w:iCs/>
          <w:sz w:val="72"/>
          <w:szCs w:val="72"/>
          <w:lang w:eastAsia="sk-SK"/>
        </w:rPr>
        <w:t>práva</w:t>
      </w:r>
    </w:p>
    <w:p w14:paraId="602013AD" w14:textId="77777777" w:rsidR="00742610" w:rsidRPr="005E7626" w:rsidRDefault="00742610" w:rsidP="00D270A0">
      <w:pPr>
        <w:spacing w:before="120"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14:paraId="499FC2E4" w14:textId="77777777" w:rsidR="00D270A0" w:rsidRPr="005E7626" w:rsidRDefault="00D270A0" w:rsidP="00D270A0">
      <w:pPr>
        <w:spacing w:before="120"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14:paraId="11048603" w14:textId="77777777" w:rsidR="00D270A0" w:rsidRPr="005E7626" w:rsidRDefault="00D270A0" w:rsidP="00D270A0">
      <w:pPr>
        <w:spacing w:before="120"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b/>
          <w:bCs/>
          <w:i/>
          <w:iCs/>
          <w:sz w:val="52"/>
          <w:szCs w:val="52"/>
          <w:lang w:eastAsia="sk-SK"/>
        </w:rPr>
        <w:t> </w:t>
      </w:r>
    </w:p>
    <w:p w14:paraId="1369C96C" w14:textId="2F105D41" w:rsidR="00D270A0" w:rsidRPr="005E7626" w:rsidRDefault="009F0E66" w:rsidP="00D270A0">
      <w:pPr>
        <w:spacing w:before="120" w:after="0" w:line="240" w:lineRule="auto"/>
        <w:rPr>
          <w:rFonts w:eastAsia="Times New Roman" w:cstheme="minorHAnsi"/>
          <w:b/>
          <w:bCs/>
          <w:i/>
          <w:iCs/>
          <w:sz w:val="44"/>
          <w:szCs w:val="44"/>
          <w:lang w:eastAsia="sk-SK"/>
        </w:rPr>
      </w:pPr>
      <w:r w:rsidRPr="005E7626">
        <w:rPr>
          <w:rFonts w:eastAsia="Times New Roman" w:cstheme="minorHAnsi"/>
          <w:b/>
          <w:bCs/>
          <w:i/>
          <w:iCs/>
          <w:sz w:val="44"/>
          <w:szCs w:val="44"/>
          <w:lang w:eastAsia="sk-SK"/>
        </w:rPr>
        <w:t>Škola</w:t>
      </w:r>
      <w:r w:rsidR="005E7626">
        <w:rPr>
          <w:rFonts w:eastAsia="Times New Roman" w:cstheme="minorHAnsi"/>
          <w:noProof/>
          <w:sz w:val="24"/>
          <w:szCs w:val="24"/>
          <w:lang w:eastAsia="sk-SK"/>
        </w:rPr>
        <w:t>:</w:t>
      </w:r>
    </w:p>
    <w:p w14:paraId="5C6100E2" w14:textId="77777777" w:rsidR="00D270A0" w:rsidRPr="005E7626" w:rsidRDefault="00D270A0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b/>
          <w:bCs/>
          <w:i/>
          <w:iCs/>
          <w:sz w:val="44"/>
          <w:szCs w:val="44"/>
          <w:lang w:eastAsia="sk-SK"/>
        </w:rPr>
        <w:t> </w:t>
      </w:r>
    </w:p>
    <w:p w14:paraId="106BD757" w14:textId="77777777" w:rsidR="00D270A0" w:rsidRPr="005E7626" w:rsidRDefault="00D270A0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b/>
          <w:bCs/>
          <w:i/>
          <w:iCs/>
          <w:sz w:val="44"/>
          <w:szCs w:val="44"/>
          <w:lang w:eastAsia="sk-SK"/>
        </w:rPr>
        <w:t> </w:t>
      </w:r>
    </w:p>
    <w:p w14:paraId="1430D40A" w14:textId="77777777" w:rsidR="00D270A0" w:rsidRPr="005E7626" w:rsidRDefault="00D270A0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b/>
          <w:bCs/>
          <w:i/>
          <w:iCs/>
          <w:sz w:val="44"/>
          <w:szCs w:val="44"/>
          <w:lang w:eastAsia="sk-SK"/>
        </w:rPr>
        <w:t> </w:t>
      </w:r>
    </w:p>
    <w:p w14:paraId="30433649" w14:textId="77777777" w:rsidR="00D270A0" w:rsidRPr="005E7626" w:rsidRDefault="00D270A0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b/>
          <w:bCs/>
          <w:i/>
          <w:iCs/>
          <w:sz w:val="44"/>
          <w:szCs w:val="44"/>
          <w:lang w:eastAsia="sk-SK"/>
        </w:rPr>
        <w:t> </w:t>
      </w:r>
    </w:p>
    <w:p w14:paraId="1D866045" w14:textId="77777777" w:rsidR="00D270A0" w:rsidRPr="005E7626" w:rsidRDefault="00D270A0" w:rsidP="00D270A0">
      <w:pPr>
        <w:spacing w:before="120"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b/>
          <w:bCs/>
          <w:i/>
          <w:iCs/>
          <w:sz w:val="32"/>
          <w:szCs w:val="32"/>
          <w:lang w:eastAsia="sk-SK"/>
        </w:rPr>
        <w:t> </w:t>
      </w:r>
    </w:p>
    <w:p w14:paraId="4727F110" w14:textId="77777777" w:rsidR="00D270A0" w:rsidRPr="005E7626" w:rsidRDefault="00D270A0" w:rsidP="00D270A0">
      <w:pPr>
        <w:spacing w:before="120"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b/>
          <w:bCs/>
          <w:i/>
          <w:iCs/>
          <w:sz w:val="44"/>
          <w:szCs w:val="44"/>
          <w:lang w:eastAsia="sk-SK"/>
        </w:rPr>
        <w:t>Autor: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  <w:bookmarkStart w:id="0" w:name="Text4"/>
      <w:bookmarkEnd w:id="0"/>
    </w:p>
    <w:p w14:paraId="6257BCEA" w14:textId="3E0F8895" w:rsidR="00D270A0" w:rsidRPr="005E7626" w:rsidRDefault="009F0E66" w:rsidP="00D270A0">
      <w:pPr>
        <w:spacing w:before="120"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b/>
          <w:bCs/>
          <w:i/>
          <w:iCs/>
          <w:sz w:val="44"/>
          <w:szCs w:val="44"/>
          <w:lang w:eastAsia="sk-SK"/>
        </w:rPr>
        <w:t>Dátum</w:t>
      </w:r>
      <w:r w:rsidR="00D270A0" w:rsidRPr="005E7626">
        <w:rPr>
          <w:rFonts w:eastAsia="Times New Roman" w:cstheme="minorHAnsi"/>
          <w:b/>
          <w:bCs/>
          <w:i/>
          <w:iCs/>
          <w:sz w:val="44"/>
          <w:szCs w:val="44"/>
          <w:lang w:eastAsia="sk-SK"/>
        </w:rPr>
        <w:t>:</w:t>
      </w:r>
      <w:r w:rsidR="00D270A0"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14:paraId="5AF74F7F" w14:textId="77777777" w:rsidR="00D270A0" w:rsidRPr="005E7626" w:rsidRDefault="00D270A0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b/>
          <w:bCs/>
          <w:i/>
          <w:iCs/>
          <w:sz w:val="44"/>
          <w:szCs w:val="44"/>
          <w:lang w:eastAsia="sk-SK"/>
        </w:rPr>
        <w:t> </w:t>
      </w:r>
    </w:p>
    <w:p w14:paraId="5CB1A9F4" w14:textId="13FCCF5C" w:rsidR="00D270A0" w:rsidRPr="005E7626" w:rsidRDefault="00D270A0" w:rsidP="00D270A0">
      <w:pPr>
        <w:spacing w:before="120"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14:paraId="26D1E848" w14:textId="081F49EF" w:rsidR="00E01DE8" w:rsidRPr="005E7626" w:rsidRDefault="00D270A0" w:rsidP="00271013">
      <w:pPr>
        <w:shd w:val="clear" w:color="auto" w:fill="FFFFFF" w:themeFill="background1"/>
        <w:spacing w:before="240" w:after="480" w:line="240" w:lineRule="auto"/>
        <w:rPr>
          <w:rFonts w:eastAsia="Times New Roman" w:cstheme="minorHAnsi"/>
          <w:color w:val="FF6600"/>
          <w:sz w:val="24"/>
          <w:u w:val="single"/>
          <w:lang w:eastAsia="sk-SK"/>
        </w:rPr>
      </w:pPr>
      <w:r w:rsidRPr="005E7626">
        <w:rPr>
          <w:rFonts w:eastAsia="Times New Roman" w:cstheme="minorHAnsi"/>
          <w:sz w:val="28"/>
          <w:szCs w:val="24"/>
          <w:lang w:eastAsia="sk-SK"/>
        </w:rPr>
        <w:br w:type="page"/>
      </w:r>
      <w:r w:rsidR="00783A7A" w:rsidRPr="005E7626">
        <w:rPr>
          <w:rFonts w:eastAsia="Times New Roman" w:cstheme="minorHAnsi"/>
          <w:b/>
          <w:bCs/>
          <w:sz w:val="32"/>
          <w:szCs w:val="28"/>
          <w:lang w:eastAsia="sk-SK"/>
        </w:rPr>
        <w:lastRenderedPageBreak/>
        <w:t>O</w:t>
      </w:r>
      <w:r w:rsidRPr="005E7626">
        <w:rPr>
          <w:rFonts w:eastAsia="Times New Roman" w:cstheme="minorHAnsi"/>
          <w:b/>
          <w:bCs/>
          <w:sz w:val="32"/>
          <w:szCs w:val="28"/>
          <w:lang w:eastAsia="sk-SK"/>
        </w:rPr>
        <w:t>bsah</w:t>
      </w:r>
      <w:r w:rsidRPr="005E7626">
        <w:rPr>
          <w:rFonts w:eastAsia="Times New Roman" w:cstheme="minorHAnsi"/>
          <w:sz w:val="28"/>
          <w:szCs w:val="24"/>
          <w:lang w:eastAsia="sk-SK"/>
        </w:rPr>
        <w:t xml:space="preserve"> </w:t>
      </w:r>
      <w:bookmarkStart w:id="1" w:name="_Toc494830121"/>
    </w:p>
    <w:p w14:paraId="44869116" w14:textId="5B95AC2A" w:rsidR="00E01DE8" w:rsidRPr="005E7626" w:rsidRDefault="00E01DE8" w:rsidP="009F0E66">
      <w:pPr>
        <w:spacing w:after="0" w:line="240" w:lineRule="auto"/>
        <w:jc w:val="both"/>
        <w:rPr>
          <w:rFonts w:eastAsia="Times New Roman" w:cstheme="minorHAnsi"/>
          <w:color w:val="FF6600"/>
          <w:u w:val="single"/>
          <w:lang w:eastAsia="sk-SK"/>
        </w:rPr>
      </w:pPr>
    </w:p>
    <w:p w14:paraId="1BDA955C" w14:textId="67766827" w:rsidR="00D270A0" w:rsidRPr="00740D4A" w:rsidRDefault="00D270A0" w:rsidP="00740D4A">
      <w:pPr>
        <w:shd w:val="clear" w:color="auto" w:fill="FFC000"/>
        <w:spacing w:after="0" w:line="360" w:lineRule="auto"/>
        <w:jc w:val="both"/>
        <w:rPr>
          <w:rFonts w:eastAsia="Times New Roman" w:cstheme="minorHAnsi"/>
          <w:b/>
          <w:sz w:val="28"/>
          <w:szCs w:val="24"/>
          <w:lang w:eastAsia="sk-SK"/>
        </w:rPr>
      </w:pPr>
      <w:r w:rsidRPr="00740D4A">
        <w:rPr>
          <w:rFonts w:cstheme="minorHAnsi"/>
          <w:b/>
          <w:sz w:val="32"/>
          <w:szCs w:val="28"/>
        </w:rPr>
        <w:t>1.</w:t>
      </w:r>
      <w:r w:rsidRPr="00740D4A">
        <w:rPr>
          <w:rFonts w:cstheme="minorHAnsi"/>
          <w:b/>
          <w:sz w:val="24"/>
        </w:rPr>
        <w:t xml:space="preserve"> </w:t>
      </w:r>
      <w:r w:rsidRPr="00740D4A">
        <w:rPr>
          <w:rFonts w:cstheme="minorHAnsi"/>
          <w:b/>
          <w:sz w:val="16"/>
          <w:szCs w:val="14"/>
        </w:rPr>
        <w:t xml:space="preserve">      </w:t>
      </w:r>
      <w:bookmarkStart w:id="2" w:name="_Toc135655506"/>
      <w:bookmarkStart w:id="3" w:name="_Toc145841027"/>
      <w:bookmarkEnd w:id="1"/>
      <w:bookmarkEnd w:id="2"/>
      <w:bookmarkEnd w:id="3"/>
      <w:r w:rsidR="00C57CB5" w:rsidRPr="00740D4A">
        <w:rPr>
          <w:rFonts w:cstheme="minorHAnsi"/>
          <w:b/>
          <w:sz w:val="32"/>
          <w:szCs w:val="28"/>
        </w:rPr>
        <w:t>Základné údaje</w:t>
      </w:r>
      <w:r w:rsidRPr="00740D4A">
        <w:rPr>
          <w:rFonts w:cstheme="minorHAnsi"/>
          <w:b/>
          <w:sz w:val="24"/>
        </w:rPr>
        <w:t xml:space="preserve"> </w:t>
      </w:r>
    </w:p>
    <w:p w14:paraId="2BA0BA12" w14:textId="77777777" w:rsidR="00D270A0" w:rsidRPr="00271013" w:rsidRDefault="00D270A0" w:rsidP="00D270A0">
      <w:pPr>
        <w:spacing w:before="120" w:after="0" w:line="240" w:lineRule="auto"/>
        <w:jc w:val="both"/>
        <w:rPr>
          <w:rFonts w:eastAsia="Times New Roman" w:cstheme="minorHAnsi"/>
          <w:sz w:val="28"/>
          <w:szCs w:val="24"/>
          <w:lang w:eastAsia="sk-SK"/>
        </w:rPr>
      </w:pPr>
      <w:r w:rsidRPr="00271013">
        <w:rPr>
          <w:rFonts w:eastAsia="Times New Roman" w:cstheme="minorHAnsi"/>
          <w:b/>
          <w:bCs/>
          <w:sz w:val="24"/>
          <w:lang w:eastAsia="sk-SK"/>
        </w:rPr>
        <w:t>1) Kontaktné informácie</w:t>
      </w:r>
      <w:r w:rsidRPr="00271013">
        <w:rPr>
          <w:rFonts w:eastAsia="Times New Roman" w:cstheme="minorHAnsi"/>
          <w:sz w:val="28"/>
          <w:szCs w:val="24"/>
          <w:lang w:eastAsia="sk-SK"/>
        </w:rPr>
        <w:t xml:space="preserve"> 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75"/>
        <w:gridCol w:w="47"/>
        <w:gridCol w:w="31"/>
        <w:gridCol w:w="323"/>
        <w:gridCol w:w="607"/>
        <w:gridCol w:w="697"/>
        <w:gridCol w:w="299"/>
        <w:gridCol w:w="2113"/>
        <w:gridCol w:w="1960"/>
        <w:gridCol w:w="135"/>
      </w:tblGrid>
      <w:tr w:rsidR="00D270A0" w:rsidRPr="005E7626" w14:paraId="7053CD54" w14:textId="77777777" w:rsidTr="00271013">
        <w:tc>
          <w:tcPr>
            <w:tcW w:w="3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F2199" w14:textId="77777777" w:rsidR="00D270A0" w:rsidRPr="005E7626" w:rsidRDefault="00D270A0" w:rsidP="003E24BE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Názov poskytovateľa OVP</w:t>
            </w:r>
            <w:r w:rsidR="007D3AEF" w:rsidRPr="005E7626">
              <w:rPr>
                <w:rFonts w:eastAsia="Times New Roman" w:cstheme="minorHAnsi"/>
                <w:lang w:eastAsia="sk-SK"/>
              </w:rPr>
              <w:t>: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613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8DB59" w14:textId="77777777" w:rsidR="00D270A0" w:rsidRPr="005E7626" w:rsidRDefault="00D270A0" w:rsidP="003E24BE">
            <w:pPr>
              <w:spacing w:before="120" w:after="0" w:line="240" w:lineRule="auto"/>
              <w:ind w:left="-103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7523803F" w14:textId="77777777" w:rsidTr="00271013">
        <w:tc>
          <w:tcPr>
            <w:tcW w:w="3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91436" w14:textId="77777777" w:rsidR="00D270A0" w:rsidRPr="005E7626" w:rsidRDefault="00783A7A" w:rsidP="003E24BE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A</w:t>
            </w:r>
            <w:r w:rsidR="00D270A0" w:rsidRPr="005E7626">
              <w:rPr>
                <w:rFonts w:eastAsia="Times New Roman" w:cstheme="minorHAnsi"/>
                <w:lang w:eastAsia="sk-SK"/>
              </w:rPr>
              <w:t>dresa</w:t>
            </w:r>
            <w:r w:rsidR="007D3AEF" w:rsidRPr="005E7626">
              <w:rPr>
                <w:rFonts w:eastAsia="Times New Roman" w:cstheme="minorHAnsi"/>
                <w:lang w:eastAsia="sk-SK"/>
              </w:rPr>
              <w:t>: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607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94FD5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sk-SK"/>
              </w:rPr>
            </w:pPr>
          </w:p>
        </w:tc>
        <w:tc>
          <w:tcPr>
            <w:tcW w:w="135" w:type="dxa"/>
            <w:hideMark/>
          </w:tcPr>
          <w:p w14:paraId="05C86DA8" w14:textId="77777777" w:rsidR="00D270A0" w:rsidRPr="005E7626" w:rsidRDefault="00D270A0" w:rsidP="00D270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7DFC66FB" w14:textId="77777777" w:rsidTr="00271013">
        <w:tc>
          <w:tcPr>
            <w:tcW w:w="3427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BF642" w14:textId="77777777" w:rsidR="00D270A0" w:rsidRPr="005E7626" w:rsidRDefault="00D270A0" w:rsidP="00D270A0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Telefón, fax, e-mail</w:t>
            </w:r>
            <w:r w:rsidR="007D3AEF" w:rsidRPr="005E7626">
              <w:rPr>
                <w:rFonts w:eastAsia="Times New Roman" w:cstheme="minorHAnsi"/>
                <w:lang w:eastAsia="sk-SK"/>
              </w:rPr>
              <w:t>: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6077" w:type="dxa"/>
            <w:gridSpan w:val="8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3281A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color w:val="0070C0"/>
                <w:lang w:eastAsia="sk-SK"/>
              </w:rPr>
              <w:t> </w:t>
            </w:r>
          </w:p>
        </w:tc>
        <w:tc>
          <w:tcPr>
            <w:tcW w:w="135" w:type="dxa"/>
            <w:hideMark/>
          </w:tcPr>
          <w:p w14:paraId="3DC65D77" w14:textId="77777777" w:rsidR="00D270A0" w:rsidRPr="005E7626" w:rsidRDefault="00D270A0" w:rsidP="00D270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22055F68" w14:textId="77777777" w:rsidTr="0027101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7B9B2" w14:textId="77777777" w:rsidR="00D270A0" w:rsidRPr="005E7626" w:rsidRDefault="00783A7A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Kontaktné osoby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BCE15" w14:textId="77777777" w:rsidR="00D270A0" w:rsidRPr="005E7626" w:rsidRDefault="00783A7A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Meno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4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DF576" w14:textId="77777777" w:rsidR="00D270A0" w:rsidRPr="005E7626" w:rsidRDefault="00783A7A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Kontakt (</w:t>
            </w:r>
            <w:r w:rsidR="00D270A0" w:rsidRPr="005E7626">
              <w:rPr>
                <w:rFonts w:eastAsia="Times New Roman" w:cstheme="minorHAnsi"/>
                <w:lang w:eastAsia="sk-SK"/>
              </w:rPr>
              <w:t>e</w:t>
            </w:r>
            <w:r w:rsidR="009F3C95" w:rsidRPr="005E7626">
              <w:rPr>
                <w:rFonts w:eastAsia="Times New Roman" w:cstheme="minorHAnsi"/>
                <w:lang w:eastAsia="sk-SK"/>
              </w:rPr>
              <w:t>-</w:t>
            </w:r>
            <w:r w:rsidR="00D270A0" w:rsidRPr="005E7626">
              <w:rPr>
                <w:rFonts w:eastAsia="Times New Roman" w:cstheme="minorHAnsi"/>
                <w:lang w:eastAsia="sk-SK"/>
              </w:rPr>
              <w:t>mail)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5" w:type="dxa"/>
            <w:hideMark/>
          </w:tcPr>
          <w:p w14:paraId="404E970B" w14:textId="77777777" w:rsidR="00D270A0" w:rsidRPr="005E7626" w:rsidRDefault="00D270A0" w:rsidP="00D270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1ED8266B" w14:textId="77777777" w:rsidTr="0027101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9ED86" w14:textId="77777777" w:rsidR="00D270A0" w:rsidRPr="005E7626" w:rsidRDefault="00783A7A" w:rsidP="00D270A0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R</w:t>
            </w:r>
            <w:r w:rsidR="00D270A0" w:rsidRPr="005E7626">
              <w:rPr>
                <w:rFonts w:eastAsia="Times New Roman" w:cstheme="minorHAnsi"/>
                <w:lang w:eastAsia="sk-SK"/>
              </w:rPr>
              <w:t>iaditeľ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A183A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sk-SK"/>
              </w:rPr>
            </w:pPr>
          </w:p>
        </w:tc>
        <w:tc>
          <w:tcPr>
            <w:tcW w:w="4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04E26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sk-SK"/>
              </w:rPr>
            </w:pPr>
          </w:p>
        </w:tc>
        <w:tc>
          <w:tcPr>
            <w:tcW w:w="135" w:type="dxa"/>
            <w:hideMark/>
          </w:tcPr>
          <w:p w14:paraId="7852E2EA" w14:textId="77777777" w:rsidR="00D270A0" w:rsidRPr="005E7626" w:rsidRDefault="00D270A0" w:rsidP="00D270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504F598A" w14:textId="77777777" w:rsidTr="0027101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690A4" w14:textId="77777777" w:rsidR="00D270A0" w:rsidRPr="005E7626" w:rsidRDefault="007D3AEF" w:rsidP="009F3C95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 xml:space="preserve">Moderátor </w:t>
            </w:r>
            <w:r w:rsidR="009F3C95" w:rsidRPr="005E7626">
              <w:rPr>
                <w:rFonts w:eastAsia="Times New Roman" w:cstheme="minorHAnsi"/>
                <w:lang w:eastAsia="sk-SK"/>
              </w:rPr>
              <w:t>vzájomného hodnotenia</w:t>
            </w:r>
            <w:r w:rsidRPr="005E7626">
              <w:rPr>
                <w:rFonts w:eastAsia="Times New Roman" w:cstheme="minorHAnsi"/>
                <w:lang w:eastAsia="sk-SK"/>
              </w:rPr>
              <w:t xml:space="preserve"> </w:t>
            </w:r>
          </w:p>
        </w:tc>
        <w:tc>
          <w:tcPr>
            <w:tcW w:w="2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7BF24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sk-SK"/>
              </w:rPr>
            </w:pPr>
          </w:p>
        </w:tc>
        <w:tc>
          <w:tcPr>
            <w:tcW w:w="4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CA092" w14:textId="77777777" w:rsidR="00555BC8" w:rsidRPr="005E7626" w:rsidRDefault="00555BC8" w:rsidP="00555BC8">
            <w:pPr>
              <w:spacing w:before="120" w:after="0" w:line="240" w:lineRule="auto"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sk-SK"/>
              </w:rPr>
            </w:pPr>
          </w:p>
          <w:p w14:paraId="3508C85F" w14:textId="77777777" w:rsidR="00555BC8" w:rsidRPr="005E7626" w:rsidRDefault="00555BC8" w:rsidP="00555BC8">
            <w:pPr>
              <w:spacing w:before="120" w:after="0" w:line="240" w:lineRule="auto"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sk-SK"/>
              </w:rPr>
            </w:pPr>
          </w:p>
        </w:tc>
        <w:tc>
          <w:tcPr>
            <w:tcW w:w="135" w:type="dxa"/>
            <w:hideMark/>
          </w:tcPr>
          <w:p w14:paraId="2CFBBB5B" w14:textId="77777777" w:rsidR="00D270A0" w:rsidRPr="005E7626" w:rsidRDefault="00D270A0" w:rsidP="00D270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05280CC3" w14:textId="77777777" w:rsidTr="0027101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AE7EA" w14:textId="77777777" w:rsidR="00D270A0" w:rsidRPr="005E7626" w:rsidRDefault="00D270A0" w:rsidP="00783A7A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Ostatné</w:t>
            </w:r>
            <w:r w:rsidR="00783A7A" w:rsidRPr="005E7626">
              <w:rPr>
                <w:rFonts w:eastAsia="Times New Roman" w:cstheme="minorHAnsi"/>
                <w:lang w:eastAsia="sk-SK"/>
              </w:rPr>
              <w:t xml:space="preserve"> zodpovedné os</w:t>
            </w:r>
            <w:r w:rsidRPr="005E7626">
              <w:rPr>
                <w:rFonts w:eastAsia="Times New Roman" w:cstheme="minorHAnsi"/>
                <w:lang w:eastAsia="sk-SK"/>
              </w:rPr>
              <w:t xml:space="preserve">oby </w:t>
            </w:r>
          </w:p>
        </w:tc>
        <w:tc>
          <w:tcPr>
            <w:tcW w:w="2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FBB3E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sk-SK"/>
              </w:rPr>
            </w:pPr>
          </w:p>
        </w:tc>
        <w:tc>
          <w:tcPr>
            <w:tcW w:w="4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F456B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sk-SK"/>
              </w:rPr>
            </w:pPr>
          </w:p>
          <w:p w14:paraId="4D66D224" w14:textId="77777777" w:rsidR="00555BC8" w:rsidRPr="005E7626" w:rsidRDefault="00555BC8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sk-SK"/>
              </w:rPr>
            </w:pPr>
          </w:p>
        </w:tc>
        <w:tc>
          <w:tcPr>
            <w:tcW w:w="135" w:type="dxa"/>
            <w:tcBorders>
              <w:bottom w:val="single" w:sz="6" w:space="0" w:color="000000"/>
            </w:tcBorders>
            <w:hideMark/>
          </w:tcPr>
          <w:p w14:paraId="7C9898BA" w14:textId="77777777" w:rsidR="00D270A0" w:rsidRPr="005E7626" w:rsidRDefault="00D270A0" w:rsidP="00D270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3DE854D0" w14:textId="77777777" w:rsidTr="00271013">
        <w:tc>
          <w:tcPr>
            <w:tcW w:w="9639" w:type="dxa"/>
            <w:gridSpan w:val="11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408EA" w14:textId="77777777" w:rsidR="005E7626" w:rsidRDefault="005E7626" w:rsidP="00D270A0">
            <w:pPr>
              <w:spacing w:before="120"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</w:p>
          <w:p w14:paraId="6C7E4B9C" w14:textId="21D655D1" w:rsidR="00D270A0" w:rsidRDefault="00D270A0" w:rsidP="00D270A0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271013">
              <w:rPr>
                <w:rFonts w:eastAsia="Times New Roman" w:cstheme="minorHAnsi"/>
                <w:b/>
                <w:bCs/>
                <w:sz w:val="24"/>
                <w:lang w:eastAsia="sk-SK"/>
              </w:rPr>
              <w:t>2) Východiskový</w:t>
            </w:r>
            <w:r w:rsidRPr="00271013">
              <w:rPr>
                <w:rFonts w:eastAsia="Times New Roman" w:cstheme="minorHAnsi"/>
                <w:sz w:val="28"/>
                <w:szCs w:val="24"/>
                <w:lang w:eastAsia="sk-SK"/>
              </w:rPr>
              <w:t xml:space="preserve"> </w:t>
            </w:r>
            <w:r w:rsidRPr="00271013">
              <w:rPr>
                <w:rFonts w:eastAsia="Times New Roman" w:cstheme="minorHAnsi"/>
                <w:b/>
                <w:bCs/>
                <w:sz w:val="24"/>
                <w:lang w:eastAsia="sk-SK"/>
              </w:rPr>
              <w:t>bod</w:t>
            </w:r>
            <w:r w:rsidRPr="00271013">
              <w:rPr>
                <w:rFonts w:eastAsia="Times New Roman" w:cstheme="minorHAnsi"/>
                <w:sz w:val="28"/>
                <w:szCs w:val="24"/>
                <w:lang w:eastAsia="sk-SK"/>
              </w:rPr>
              <w:t xml:space="preserve"> </w:t>
            </w:r>
            <w:r w:rsidRPr="005E7626">
              <w:rPr>
                <w:rFonts w:eastAsia="Times New Roman" w:cstheme="minorHAnsi"/>
                <w:lang w:eastAsia="sk-SK"/>
              </w:rPr>
              <w:t xml:space="preserve">(napríklad predbežné hodnotenie, </w:t>
            </w:r>
            <w:r w:rsidR="00783A7A" w:rsidRPr="005E7626">
              <w:rPr>
                <w:rFonts w:eastAsia="Times New Roman" w:cstheme="minorHAnsi"/>
                <w:lang w:eastAsia="sk-SK"/>
              </w:rPr>
              <w:t xml:space="preserve">uplatniteľné </w:t>
            </w:r>
            <w:r w:rsidRPr="005E7626">
              <w:rPr>
                <w:rFonts w:eastAsia="Times New Roman" w:cstheme="minorHAnsi"/>
                <w:lang w:eastAsia="sk-SK"/>
              </w:rPr>
              <w:t>n</w:t>
            </w:r>
            <w:r w:rsidR="00783A7A" w:rsidRPr="005E7626">
              <w:rPr>
                <w:rFonts w:eastAsia="Times New Roman" w:cstheme="minorHAnsi"/>
                <w:lang w:eastAsia="sk-SK"/>
              </w:rPr>
              <w:t>árodné požiadavky na kvalitu</w:t>
            </w:r>
            <w:r w:rsidR="005E7626">
              <w:rPr>
                <w:rFonts w:eastAsia="Times New Roman" w:cstheme="minorHAnsi"/>
                <w:lang w:eastAsia="sk-SK"/>
              </w:rPr>
              <w:t>,</w:t>
            </w:r>
            <w:r w:rsidR="00867B09" w:rsidRPr="005E7626">
              <w:rPr>
                <w:rFonts w:eastAsia="Times New Roman" w:cstheme="minorHAnsi"/>
                <w:lang w:eastAsia="sk-SK"/>
              </w:rPr>
              <w:t xml:space="preserve"> atď.), rozhodnutie</w:t>
            </w:r>
            <w:r w:rsidRPr="005E7626">
              <w:rPr>
                <w:rFonts w:eastAsia="Times New Roman" w:cstheme="minorHAnsi"/>
                <w:lang w:eastAsia="sk-SK"/>
              </w:rPr>
              <w:t xml:space="preserve"> vykonať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="009F3C95" w:rsidRPr="005E7626">
              <w:rPr>
                <w:rFonts w:eastAsia="Times New Roman" w:cstheme="minorHAnsi"/>
                <w:lang w:eastAsia="sk-SK"/>
              </w:rPr>
              <w:t>vzájomné hodnotenie</w:t>
            </w:r>
            <w:r w:rsidR="00584810" w:rsidRPr="005E7626">
              <w:rPr>
                <w:rFonts w:eastAsia="Times New Roman" w:cstheme="minorHAnsi"/>
                <w:lang w:eastAsia="sk-SK"/>
              </w:rPr>
              <w:t xml:space="preserve"> (</w:t>
            </w:r>
            <w:r w:rsidRPr="005E7626">
              <w:rPr>
                <w:rFonts w:eastAsia="Times New Roman" w:cstheme="minorHAnsi"/>
                <w:lang w:eastAsia="sk-SK"/>
              </w:rPr>
              <w:t>kedy a</w:t>
            </w:r>
            <w:r w:rsidR="00584810" w:rsidRPr="005E7626">
              <w:rPr>
                <w:rFonts w:eastAsia="Times New Roman" w:cstheme="minorHAnsi"/>
                <w:lang w:eastAsia="sk-SK"/>
              </w:rPr>
              <w:t> </w:t>
            </w:r>
            <w:r w:rsidRPr="005E7626">
              <w:rPr>
                <w:rFonts w:eastAsia="Times New Roman" w:cstheme="minorHAnsi"/>
                <w:lang w:eastAsia="sk-SK"/>
              </w:rPr>
              <w:t>k</w:t>
            </w:r>
            <w:r w:rsidR="00584810" w:rsidRPr="005E7626">
              <w:rPr>
                <w:rFonts w:eastAsia="Times New Roman" w:cstheme="minorHAnsi"/>
                <w:lang w:eastAsia="sk-SK"/>
              </w:rPr>
              <w:t xml:space="preserve">to </w:t>
            </w:r>
            <w:r w:rsidR="009F3C95" w:rsidRPr="005E7626">
              <w:rPr>
                <w:rFonts w:eastAsia="Times New Roman" w:cstheme="minorHAnsi"/>
                <w:lang w:eastAsia="sk-SK"/>
              </w:rPr>
              <w:t xml:space="preserve">o tom </w:t>
            </w:r>
            <w:r w:rsidR="00584810" w:rsidRPr="005E7626">
              <w:rPr>
                <w:rFonts w:eastAsia="Times New Roman" w:cstheme="minorHAnsi"/>
                <w:lang w:eastAsia="sk-SK"/>
              </w:rPr>
              <w:t>rozhodol</w:t>
            </w:r>
            <w:r w:rsidRPr="005E7626">
              <w:rPr>
                <w:rFonts w:eastAsia="Times New Roman" w:cstheme="minorHAnsi"/>
                <w:lang w:eastAsia="sk-SK"/>
              </w:rPr>
              <w:t>?)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  <w:p w14:paraId="0226BD92" w14:textId="77777777" w:rsidR="005E7626" w:rsidRPr="005E7626" w:rsidRDefault="005E7626" w:rsidP="00D270A0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  <w:p w14:paraId="44279768" w14:textId="77777777" w:rsidR="00D270A0" w:rsidRPr="005E7626" w:rsidRDefault="00D270A0" w:rsidP="00690301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color w:val="0070C0"/>
                <w:lang w:eastAsia="sk-SK"/>
              </w:rPr>
              <w:t> </w:t>
            </w:r>
          </w:p>
        </w:tc>
      </w:tr>
      <w:tr w:rsidR="00D270A0" w:rsidRPr="005E7626" w14:paraId="3B9A8448" w14:textId="77777777" w:rsidTr="00271013">
        <w:tc>
          <w:tcPr>
            <w:tcW w:w="9639" w:type="dxa"/>
            <w:gridSpan w:val="11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A75D9" w14:textId="576A2BA5" w:rsidR="00D270A0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lang w:eastAsia="sk-SK"/>
              </w:rPr>
            </w:pPr>
            <w:r w:rsidRPr="00271013">
              <w:rPr>
                <w:rFonts w:eastAsia="Times New Roman" w:cstheme="minorHAnsi"/>
                <w:b/>
                <w:bCs/>
                <w:sz w:val="24"/>
                <w:lang w:eastAsia="sk-SK"/>
              </w:rPr>
              <w:t xml:space="preserve">3) Ciele a účel </w:t>
            </w:r>
            <w:r w:rsidR="009F3C95" w:rsidRPr="00271013">
              <w:rPr>
                <w:rFonts w:eastAsia="Times New Roman" w:cstheme="minorHAnsi"/>
                <w:b/>
                <w:bCs/>
                <w:sz w:val="24"/>
                <w:lang w:eastAsia="sk-SK"/>
              </w:rPr>
              <w:t>vzájomného hodnotenia</w:t>
            </w:r>
            <w:r w:rsidR="005E7626" w:rsidRPr="00271013">
              <w:rPr>
                <w:rFonts w:eastAsia="Times New Roman" w:cstheme="minorHAnsi"/>
                <w:b/>
                <w:bCs/>
                <w:sz w:val="24"/>
                <w:lang w:eastAsia="sk-SK"/>
              </w:rPr>
              <w:t xml:space="preserve"> </w:t>
            </w:r>
            <w:r w:rsidR="005E7626" w:rsidRPr="00283E30">
              <w:rPr>
                <w:rFonts w:cs="Arial"/>
              </w:rPr>
              <w:t>(</w:t>
            </w:r>
            <w:r w:rsidR="005E7626" w:rsidRPr="00E91007">
              <w:rPr>
                <w:rFonts w:cs="Arial"/>
                <w:bCs/>
              </w:rPr>
              <w:t>špecifikuj</w:t>
            </w:r>
            <w:r w:rsidR="005E7626">
              <w:rPr>
                <w:rFonts w:cs="Arial"/>
                <w:bCs/>
              </w:rPr>
              <w:t>te identifikované problémy školy)</w:t>
            </w:r>
            <w:r w:rsidR="005E7626">
              <w:rPr>
                <w:rFonts w:eastAsia="Times New Roman" w:cstheme="minorHAnsi"/>
                <w:b/>
                <w:bCs/>
                <w:lang w:eastAsia="sk-SK"/>
              </w:rPr>
              <w:t>:</w:t>
            </w:r>
          </w:p>
          <w:p w14:paraId="3BD92F7A" w14:textId="77777777" w:rsidR="005E7626" w:rsidRPr="005E7626" w:rsidRDefault="005E7626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  <w:p w14:paraId="4D57C7D8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 </w:t>
            </w:r>
          </w:p>
        </w:tc>
      </w:tr>
      <w:tr w:rsidR="00D270A0" w:rsidRPr="005E7626" w14:paraId="3D366C4C" w14:textId="77777777" w:rsidTr="00271013">
        <w:tc>
          <w:tcPr>
            <w:tcW w:w="9639" w:type="dxa"/>
            <w:gridSpan w:val="11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2CCF7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271013">
              <w:rPr>
                <w:rFonts w:eastAsia="Times New Roman" w:cstheme="minorHAnsi"/>
                <w:b/>
                <w:bCs/>
                <w:sz w:val="24"/>
                <w:lang w:eastAsia="sk-SK"/>
              </w:rPr>
              <w:t>5)</w:t>
            </w:r>
            <w:r w:rsidRPr="00271013">
              <w:rPr>
                <w:rFonts w:eastAsia="Times New Roman" w:cstheme="minorHAnsi"/>
                <w:sz w:val="28"/>
                <w:szCs w:val="24"/>
                <w:lang w:eastAsia="sk-SK"/>
              </w:rPr>
              <w:t xml:space="preserve"> </w:t>
            </w:r>
            <w:r w:rsidRPr="00271013">
              <w:rPr>
                <w:rFonts w:eastAsia="Times New Roman" w:cstheme="minorHAnsi"/>
                <w:b/>
                <w:bCs/>
                <w:sz w:val="24"/>
                <w:lang w:eastAsia="sk-SK"/>
              </w:rPr>
              <w:t>Vnútorná organizácia</w:t>
            </w:r>
            <w:r w:rsidRPr="00271013">
              <w:rPr>
                <w:rFonts w:eastAsia="Times New Roman" w:cstheme="minorHAnsi"/>
                <w:sz w:val="28"/>
                <w:szCs w:val="24"/>
                <w:lang w:eastAsia="sk-SK"/>
              </w:rPr>
              <w:t xml:space="preserve"> </w:t>
            </w:r>
            <w:r w:rsidRPr="00271013">
              <w:rPr>
                <w:rFonts w:eastAsia="Times New Roman" w:cstheme="minorHAnsi"/>
                <w:b/>
                <w:bCs/>
                <w:sz w:val="24"/>
                <w:lang w:eastAsia="sk-SK"/>
              </w:rPr>
              <w:t xml:space="preserve">pre vykonávanie </w:t>
            </w:r>
            <w:r w:rsidR="009F3C95" w:rsidRPr="00271013">
              <w:rPr>
                <w:rFonts w:eastAsia="Times New Roman" w:cstheme="minorHAnsi"/>
                <w:b/>
                <w:bCs/>
                <w:sz w:val="24"/>
                <w:lang w:eastAsia="sk-SK"/>
              </w:rPr>
              <w:t xml:space="preserve">vzájomného </w:t>
            </w:r>
            <w:r w:rsidR="009F3C95" w:rsidRPr="005E7626">
              <w:rPr>
                <w:rFonts w:eastAsia="Times New Roman" w:cstheme="minorHAnsi"/>
                <w:b/>
                <w:bCs/>
                <w:lang w:eastAsia="sk-SK"/>
              </w:rPr>
              <w:t>hodnotenia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="009F3C95" w:rsidRPr="005E7626">
              <w:rPr>
                <w:rFonts w:eastAsia="Times New Roman" w:cstheme="minorHAnsi"/>
                <w:lang w:eastAsia="sk-SK"/>
              </w:rPr>
              <w:t>(o</w:t>
            </w:r>
            <w:r w:rsidRPr="005E7626">
              <w:rPr>
                <w:rFonts w:eastAsia="Times New Roman" w:cstheme="minorHAnsi"/>
                <w:lang w:eastAsia="sk-SK"/>
              </w:rPr>
              <w:t xml:space="preserve">píšte, kto je zodpovedný za </w:t>
            </w:r>
            <w:r w:rsidR="000B6791" w:rsidRPr="005E7626">
              <w:rPr>
                <w:rFonts w:eastAsia="Times New Roman" w:cstheme="minorHAnsi"/>
                <w:lang w:eastAsia="sk-SK"/>
              </w:rPr>
              <w:t>jednotlivé</w:t>
            </w:r>
            <w:r w:rsidRPr="005E7626">
              <w:rPr>
                <w:rFonts w:eastAsia="Times New Roman" w:cstheme="minorHAnsi"/>
                <w:lang w:eastAsia="sk-SK"/>
              </w:rPr>
              <w:t xml:space="preserve"> úlohy)</w:t>
            </w:r>
            <w:r w:rsidR="009F3C95" w:rsidRPr="005E7626">
              <w:rPr>
                <w:rFonts w:eastAsia="Times New Roman" w:cstheme="minorHAnsi"/>
                <w:lang w:eastAsia="sk-SK"/>
              </w:rPr>
              <w:t>: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  <w:p w14:paraId="0A6E1C0A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 </w:t>
            </w:r>
          </w:p>
        </w:tc>
      </w:tr>
      <w:tr w:rsidR="00D270A0" w:rsidRPr="00271013" w14:paraId="5C09B29D" w14:textId="77777777" w:rsidTr="00271013">
        <w:tc>
          <w:tcPr>
            <w:tcW w:w="9639" w:type="dxa"/>
            <w:gridSpan w:val="11"/>
            <w:tcBorders>
              <w:top w:val="single" w:sz="6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2E16D" w14:textId="77777777" w:rsidR="00D270A0" w:rsidRPr="00271013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271013">
              <w:rPr>
                <w:rFonts w:eastAsia="Times New Roman" w:cstheme="minorHAnsi"/>
                <w:b/>
                <w:bCs/>
                <w:sz w:val="24"/>
                <w:lang w:eastAsia="sk-SK"/>
              </w:rPr>
              <w:t>6) Prehľad postupu a časového harmonogramu:</w:t>
            </w:r>
            <w:r w:rsidRPr="00271013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  <w:p w14:paraId="6BE57014" w14:textId="77777777" w:rsidR="00271013" w:rsidRPr="00271013" w:rsidRDefault="00271013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271013" w14:paraId="6C26FB59" w14:textId="77777777" w:rsidTr="00271013">
        <w:trPr>
          <w:trHeight w:val="127"/>
        </w:trPr>
        <w:tc>
          <w:tcPr>
            <w:tcW w:w="4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61AE8" w14:textId="77777777" w:rsidR="00D270A0" w:rsidRPr="00271013" w:rsidRDefault="000B6791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271013">
              <w:rPr>
                <w:rFonts w:eastAsia="Times New Roman" w:cstheme="minorHAnsi"/>
                <w:b/>
                <w:lang w:eastAsia="sk-SK"/>
              </w:rPr>
              <w:t>A</w:t>
            </w:r>
            <w:r w:rsidR="00D270A0" w:rsidRPr="00271013">
              <w:rPr>
                <w:rFonts w:eastAsia="Times New Roman" w:cstheme="minorHAnsi"/>
                <w:b/>
                <w:lang w:eastAsia="sk-SK"/>
              </w:rPr>
              <w:t>ktivita</w:t>
            </w:r>
            <w:r w:rsidR="00D270A0" w:rsidRPr="00271013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32960" w14:textId="77777777" w:rsidR="00D270A0" w:rsidRPr="00271013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271013">
              <w:rPr>
                <w:rFonts w:eastAsia="Times New Roman" w:cstheme="minorHAnsi"/>
                <w:b/>
                <w:lang w:eastAsia="sk-SK"/>
              </w:rPr>
              <w:t>Časový rámec</w:t>
            </w:r>
            <w:r w:rsidR="009F3C95" w:rsidRPr="00271013">
              <w:rPr>
                <w:rFonts w:eastAsia="Times New Roman" w:cstheme="minorHAnsi"/>
                <w:b/>
                <w:lang w:eastAsia="sk-SK"/>
              </w:rPr>
              <w:t xml:space="preserve"> </w:t>
            </w:r>
            <w:r w:rsidR="000B6791" w:rsidRPr="00271013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/</w:t>
            </w:r>
            <w:r w:rsidRPr="00271013">
              <w:rPr>
                <w:rFonts w:eastAsia="Times New Roman" w:cstheme="minorHAnsi"/>
                <w:b/>
                <w:lang w:eastAsia="sk-SK"/>
              </w:rPr>
              <w:t xml:space="preserve"> termín</w:t>
            </w:r>
            <w:r w:rsidRPr="00271013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D270A0" w:rsidRPr="005E7626" w14:paraId="4A823419" w14:textId="77777777" w:rsidTr="00271013">
        <w:trPr>
          <w:trHeight w:val="127"/>
        </w:trPr>
        <w:tc>
          <w:tcPr>
            <w:tcW w:w="4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57D5E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Sebahodnotenie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758B0" w14:textId="722405C9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42DE62C6" w14:textId="77777777" w:rsidTr="00271013">
        <w:trPr>
          <w:trHeight w:val="127"/>
        </w:trPr>
        <w:tc>
          <w:tcPr>
            <w:tcW w:w="4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58CF6" w14:textId="019ED86F" w:rsidR="00D270A0" w:rsidRPr="005E7626" w:rsidRDefault="000B6791" w:rsidP="000B6791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Sebahodnotiaca správa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br/>
            </w:r>
            <w:r w:rsidRPr="005E7626">
              <w:rPr>
                <w:rFonts w:eastAsia="Times New Roman" w:cstheme="minorHAnsi"/>
                <w:lang w:eastAsia="sk-SK"/>
              </w:rPr>
              <w:t>(Najneskôr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="00D270A0" w:rsidRPr="005E7626">
              <w:rPr>
                <w:rFonts w:eastAsia="Times New Roman" w:cstheme="minorHAnsi"/>
                <w:lang w:eastAsia="sk-SK"/>
              </w:rPr>
              <w:t>1 mesiac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Pr="005E7626">
              <w:rPr>
                <w:rFonts w:eastAsia="Times New Roman" w:cstheme="minorHAnsi"/>
                <w:lang w:eastAsia="sk-SK"/>
              </w:rPr>
              <w:t>pred návštevou</w:t>
            </w:r>
            <w:r w:rsidR="00D270A0" w:rsidRPr="005E7626">
              <w:rPr>
                <w:rFonts w:eastAsia="Times New Roman" w:cstheme="minorHAnsi"/>
                <w:lang w:eastAsia="sk-SK"/>
              </w:rPr>
              <w:t>)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D5FBB" w14:textId="6AFEF6AA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78F12191" w14:textId="77777777" w:rsidTr="00271013">
        <w:trPr>
          <w:trHeight w:val="127"/>
        </w:trPr>
        <w:tc>
          <w:tcPr>
            <w:tcW w:w="4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0253C" w14:textId="77777777" w:rsidR="00D270A0" w:rsidRPr="005E7626" w:rsidRDefault="000B6791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Príprava hodnotiacej</w:t>
            </w:r>
            <w:r w:rsidR="00D270A0" w:rsidRPr="005E7626">
              <w:rPr>
                <w:rFonts w:eastAsia="Times New Roman" w:cstheme="minorHAnsi"/>
                <w:lang w:eastAsia="sk-SK"/>
              </w:rPr>
              <w:t xml:space="preserve"> návštevy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170CD" w14:textId="5249C155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755FFE6C" w14:textId="77777777" w:rsidTr="00271013">
        <w:trPr>
          <w:trHeight w:val="127"/>
        </w:trPr>
        <w:tc>
          <w:tcPr>
            <w:tcW w:w="4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1A140" w14:textId="77777777" w:rsidR="00D270A0" w:rsidRPr="005E7626" w:rsidRDefault="000B6791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Hodnotiaca návšteva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3EB8B" w14:textId="728AB12B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210B35E1" w14:textId="77777777" w:rsidTr="00271013">
        <w:trPr>
          <w:trHeight w:val="127"/>
        </w:trPr>
        <w:tc>
          <w:tcPr>
            <w:tcW w:w="4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067A5" w14:textId="77777777" w:rsidR="00D270A0" w:rsidRPr="005E7626" w:rsidRDefault="000B6791" w:rsidP="009F3C95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Správa z</w:t>
            </w:r>
            <w:r w:rsidR="009F3C95" w:rsidRPr="005E7626">
              <w:rPr>
                <w:rFonts w:eastAsia="Times New Roman" w:cstheme="minorHAnsi"/>
                <w:lang w:eastAsia="sk-SK"/>
              </w:rPr>
              <w:t>o vzájomného hodnotenia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5333B" w14:textId="4DBBAFEA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7F83FE7A" w14:textId="77777777" w:rsidTr="00271013">
        <w:trPr>
          <w:trHeight w:val="127"/>
        </w:trPr>
        <w:tc>
          <w:tcPr>
            <w:tcW w:w="4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EAB3D" w14:textId="6B12DC0F" w:rsidR="00D270A0" w:rsidRPr="005E7626" w:rsidRDefault="00271013" w:rsidP="00014717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 xml:space="preserve">Akčný plán a zlepšenie </w:t>
            </w:r>
          </w:p>
        </w:tc>
        <w:tc>
          <w:tcPr>
            <w:tcW w:w="5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C2D56" w14:textId="34587010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271013" w14:paraId="6632F441" w14:textId="77777777" w:rsidTr="00271013">
        <w:tc>
          <w:tcPr>
            <w:tcW w:w="3828" w:type="dxa"/>
            <w:gridSpan w:val="5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E18E1" w14:textId="0AF86449" w:rsidR="00D270A0" w:rsidRPr="00271013" w:rsidRDefault="00A642E1" w:rsidP="005E7626">
            <w:pPr>
              <w:spacing w:before="120" w:after="0" w:line="240" w:lineRule="auto"/>
              <w:ind w:right="-250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271013">
              <w:rPr>
                <w:rFonts w:eastAsia="Times New Roman" w:cstheme="minorHAnsi"/>
                <w:b/>
                <w:bCs/>
                <w:sz w:val="24"/>
                <w:lang w:eastAsia="sk-SK"/>
              </w:rPr>
              <w:lastRenderedPageBreak/>
              <w:t xml:space="preserve">7) Rozsah </w:t>
            </w:r>
            <w:r w:rsidR="009F3C95" w:rsidRPr="00271013">
              <w:rPr>
                <w:rFonts w:eastAsia="Times New Roman" w:cstheme="minorHAnsi"/>
                <w:b/>
                <w:bCs/>
                <w:sz w:val="24"/>
                <w:lang w:eastAsia="sk-SK"/>
              </w:rPr>
              <w:t>vzájomného hodnotenia</w:t>
            </w:r>
            <w:r w:rsidR="00D270A0" w:rsidRPr="00271013">
              <w:rPr>
                <w:rFonts w:eastAsia="Times New Roman" w:cstheme="minorHAnsi"/>
                <w:sz w:val="28"/>
                <w:szCs w:val="24"/>
                <w:lang w:eastAsia="sk-SK"/>
              </w:rPr>
              <w:t xml:space="preserve"> 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D4203" w14:textId="3C9900E2" w:rsidR="00D270A0" w:rsidRPr="00271013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  <w:p w14:paraId="6B8A317F" w14:textId="77777777" w:rsidR="00D270A0" w:rsidRPr="00271013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271013">
              <w:rPr>
                <w:rFonts w:eastAsia="Times New Roman" w:cstheme="minorHAnsi"/>
                <w:lang w:eastAsia="sk-SK"/>
              </w:rPr>
              <w:t> </w:t>
            </w:r>
          </w:p>
          <w:p w14:paraId="2F99CF1F" w14:textId="55C1D7A2" w:rsidR="00D270A0" w:rsidRPr="00271013" w:rsidRDefault="00CC17DA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sdt>
              <w:sdtPr>
                <w:rPr>
                  <w:rFonts w:eastAsia="Times New Roman" w:cstheme="minorHAnsi"/>
                  <w:b/>
                  <w:sz w:val="16"/>
                  <w:szCs w:val="16"/>
                </w:rPr>
                <w:id w:val="-176144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013" w:rsidRPr="00271013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271013" w:rsidRPr="00271013">
              <w:rPr>
                <w:rFonts w:eastAsia="Times New Roman" w:cstheme="minorHAnsi"/>
                <w:lang w:eastAsia="sk-SK"/>
              </w:rPr>
              <w:t xml:space="preserve"> </w:t>
            </w:r>
            <w:r w:rsidR="00A642E1" w:rsidRPr="00271013">
              <w:rPr>
                <w:rFonts w:eastAsia="Times New Roman" w:cstheme="minorHAnsi"/>
                <w:lang w:eastAsia="sk-SK"/>
              </w:rPr>
              <w:t>Celá inštitúcia</w:t>
            </w:r>
            <w:r w:rsidR="00D270A0" w:rsidRPr="00271013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  <w:p w14:paraId="3AABA703" w14:textId="763E89C1" w:rsidR="00D270A0" w:rsidRPr="00271013" w:rsidRDefault="00CC17DA" w:rsidP="00C62BD3">
            <w:pPr>
              <w:spacing w:before="120" w:after="0" w:line="240" w:lineRule="auto"/>
              <w:ind w:left="317" w:hanging="340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sdt>
              <w:sdtPr>
                <w:rPr>
                  <w:rFonts w:eastAsia="Times New Roman" w:cstheme="minorHAnsi"/>
                  <w:b/>
                  <w:sz w:val="16"/>
                  <w:szCs w:val="16"/>
                </w:rPr>
                <w:id w:val="80027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013" w:rsidRPr="00271013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271013" w:rsidRPr="00271013">
              <w:rPr>
                <w:rFonts w:eastAsia="Times New Roman" w:cstheme="minorHAnsi"/>
                <w:lang w:eastAsia="sk-SK"/>
              </w:rPr>
              <w:t xml:space="preserve"> </w:t>
            </w:r>
            <w:r w:rsidR="00D270A0" w:rsidRPr="00271013">
              <w:rPr>
                <w:rFonts w:eastAsia="Times New Roman" w:cstheme="minorHAnsi"/>
                <w:lang w:eastAsia="sk-SK"/>
              </w:rPr>
              <w:t>Časti inštitúci</w:t>
            </w:r>
            <w:r w:rsidR="00A642E1" w:rsidRPr="00271013">
              <w:rPr>
                <w:rFonts w:eastAsia="Times New Roman" w:cstheme="minorHAnsi"/>
                <w:lang w:eastAsia="sk-SK"/>
              </w:rPr>
              <w:t>e</w:t>
            </w:r>
            <w:r w:rsidR="00C62BD3" w:rsidRPr="00271013">
              <w:rPr>
                <w:rFonts w:eastAsia="Times New Roman" w:cstheme="minorHAnsi"/>
                <w:lang w:eastAsia="sk-SK"/>
              </w:rPr>
              <w:t xml:space="preserve"> (označte</w:t>
            </w:r>
            <w:r w:rsidR="00D270A0" w:rsidRPr="00271013">
              <w:rPr>
                <w:rFonts w:eastAsia="Times New Roman" w:cstheme="minorHAnsi"/>
                <w:lang w:eastAsia="sk-SK"/>
              </w:rPr>
              <w:t xml:space="preserve"> ktoré,</w:t>
            </w:r>
            <w:r w:rsidR="00D270A0" w:rsidRPr="00271013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="00D270A0" w:rsidRPr="00271013">
              <w:rPr>
                <w:rFonts w:eastAsia="Times New Roman" w:cstheme="minorHAnsi"/>
                <w:lang w:eastAsia="sk-SK"/>
              </w:rPr>
              <w:t>napríklad určité oddelenia, špecifick</w:t>
            </w:r>
            <w:r w:rsidR="00A642E1" w:rsidRPr="00271013">
              <w:rPr>
                <w:rFonts w:eastAsia="Times New Roman" w:cstheme="minorHAnsi"/>
                <w:lang w:eastAsia="sk-SK"/>
              </w:rPr>
              <w:t>é programy odbornej prípravy</w:t>
            </w:r>
            <w:r w:rsidR="00D270A0" w:rsidRPr="00271013">
              <w:rPr>
                <w:rFonts w:eastAsia="Times New Roman" w:cstheme="minorHAnsi"/>
                <w:lang w:eastAsia="sk-SK"/>
              </w:rPr>
              <w:t xml:space="preserve"> </w:t>
            </w:r>
            <w:r w:rsidR="00EE023A" w:rsidRPr="00271013">
              <w:rPr>
                <w:rFonts w:eastAsia="Times New Roman" w:cstheme="minorHAnsi"/>
                <w:lang w:eastAsia="sk-SK"/>
              </w:rPr>
              <w:t>atď.</w:t>
            </w:r>
            <w:r w:rsidR="00D270A0" w:rsidRPr="00271013">
              <w:rPr>
                <w:rFonts w:eastAsia="Times New Roman" w:cstheme="minorHAnsi"/>
                <w:lang w:eastAsia="sk-SK"/>
              </w:rPr>
              <w:t>):</w:t>
            </w:r>
            <w:r w:rsidR="00D270A0" w:rsidRPr="00271013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="00D270A0" w:rsidRPr="00271013">
              <w:rPr>
                <w:rFonts w:eastAsia="Times New Roman" w:cstheme="minorHAnsi"/>
                <w:sz w:val="24"/>
                <w:szCs w:val="24"/>
                <w:lang w:eastAsia="sk-SK"/>
              </w:rPr>
              <w:br/>
            </w:r>
          </w:p>
        </w:tc>
      </w:tr>
      <w:tr w:rsidR="00271013" w:rsidRPr="005E7626" w14:paraId="582C1219" w14:textId="77777777" w:rsidTr="00271013">
        <w:tc>
          <w:tcPr>
            <w:tcW w:w="9639" w:type="dxa"/>
            <w:gridSpan w:val="11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664F6" w14:textId="77777777" w:rsidR="00271013" w:rsidRPr="00271013" w:rsidRDefault="00271013" w:rsidP="00D270A0">
            <w:pPr>
              <w:keepNext/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lang w:eastAsia="sk-SK"/>
              </w:rPr>
            </w:pPr>
          </w:p>
        </w:tc>
      </w:tr>
      <w:tr w:rsidR="00D270A0" w:rsidRPr="005E7626" w14:paraId="7ECF75EC" w14:textId="77777777" w:rsidTr="00271013">
        <w:tc>
          <w:tcPr>
            <w:tcW w:w="9639" w:type="dxa"/>
            <w:gridSpan w:val="11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BA819" w14:textId="356EA3C5" w:rsidR="00F30EC2" w:rsidRPr="00271013" w:rsidRDefault="00A642E1" w:rsidP="00D270A0">
            <w:pPr>
              <w:keepNext/>
              <w:spacing w:before="120" w:after="0" w:line="240" w:lineRule="auto"/>
              <w:jc w:val="both"/>
              <w:rPr>
                <w:rFonts w:eastAsia="Times New Roman" w:cstheme="minorHAnsi"/>
                <w:sz w:val="28"/>
                <w:szCs w:val="24"/>
                <w:lang w:eastAsia="sk-SK"/>
              </w:rPr>
            </w:pPr>
            <w:r w:rsidRPr="00271013">
              <w:rPr>
                <w:rFonts w:eastAsia="Times New Roman" w:cstheme="minorHAnsi"/>
                <w:b/>
                <w:bCs/>
                <w:sz w:val="24"/>
                <w:lang w:eastAsia="sk-SK"/>
              </w:rPr>
              <w:t>8)</w:t>
            </w:r>
            <w:r w:rsidR="00D270A0" w:rsidRPr="00271013">
              <w:rPr>
                <w:rFonts w:eastAsia="Times New Roman" w:cstheme="minorHAnsi"/>
                <w:sz w:val="28"/>
                <w:szCs w:val="24"/>
                <w:lang w:eastAsia="sk-SK"/>
              </w:rPr>
              <w:t xml:space="preserve"> </w:t>
            </w:r>
            <w:r w:rsidR="00D270A0" w:rsidRPr="00271013">
              <w:rPr>
                <w:rFonts w:eastAsia="Times New Roman" w:cstheme="minorHAnsi"/>
                <w:b/>
                <w:bCs/>
                <w:sz w:val="24"/>
                <w:lang w:eastAsia="sk-SK"/>
              </w:rPr>
              <w:t>Oblasti</w:t>
            </w:r>
            <w:r w:rsidRPr="00271013">
              <w:rPr>
                <w:rFonts w:eastAsia="Times New Roman" w:cstheme="minorHAnsi"/>
                <w:b/>
                <w:bCs/>
                <w:sz w:val="24"/>
                <w:lang w:eastAsia="sk-SK"/>
              </w:rPr>
              <w:t xml:space="preserve"> kvality</w:t>
            </w:r>
            <w:r w:rsidR="00D270A0" w:rsidRPr="00271013">
              <w:rPr>
                <w:rFonts w:eastAsia="Times New Roman" w:cstheme="minorHAnsi"/>
                <w:sz w:val="28"/>
                <w:szCs w:val="24"/>
                <w:lang w:eastAsia="sk-SK"/>
              </w:rPr>
              <w:t xml:space="preserve"> </w:t>
            </w:r>
          </w:p>
          <w:p w14:paraId="46742C5F" w14:textId="3705750F" w:rsidR="00271013" w:rsidRPr="00271013" w:rsidRDefault="00271013" w:rsidP="00271013">
            <w:pPr>
              <w:keepNext/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271013">
              <w:rPr>
                <w:rFonts w:eastAsia="Times New Roman" w:cstheme="minorHAnsi"/>
                <w:szCs w:val="24"/>
                <w:lang w:eastAsia="sk-SK"/>
              </w:rPr>
              <w:t xml:space="preserve">(zvoľte jednu zo štyroch kľúčových oblastí a jednu z voliteľných oblastí. Pozn.:  Odporúčame zvoliť iba jednu kľúčovú oblasť)  </w:t>
            </w:r>
          </w:p>
          <w:p w14:paraId="23C351BF" w14:textId="71D70071" w:rsidR="00271013" w:rsidRPr="00271013" w:rsidRDefault="00271013" w:rsidP="00271013">
            <w:pPr>
              <w:keepNext/>
              <w:spacing w:before="120" w:after="0" w:line="240" w:lineRule="auto"/>
              <w:jc w:val="both"/>
              <w:rPr>
                <w:rFonts w:eastAsia="Times New Roman" w:cstheme="minorHAnsi"/>
                <w:b/>
                <w:szCs w:val="24"/>
                <w:lang w:eastAsia="sk-SK"/>
              </w:rPr>
            </w:pPr>
            <w:r w:rsidRPr="00271013">
              <w:rPr>
                <w:rFonts w:eastAsia="Times New Roman" w:cstheme="minorHAnsi"/>
                <w:b/>
                <w:szCs w:val="24"/>
                <w:lang w:eastAsia="sk-SK"/>
              </w:rPr>
              <w:t>8.1) Návrh hodnotiacich otázok pre hodnotiteľov</w:t>
            </w:r>
          </w:p>
          <w:p w14:paraId="6768A2E7" w14:textId="77777777" w:rsidR="00271013" w:rsidRPr="005E7626" w:rsidRDefault="00271013" w:rsidP="00271013">
            <w:pPr>
              <w:keepNext/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  <w:p w14:paraId="54C3B937" w14:textId="6DD1D27E" w:rsidR="00D270A0" w:rsidRDefault="00D270A0" w:rsidP="00D270A0">
            <w:pPr>
              <w:keepNext/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  <w:p w14:paraId="11A840ED" w14:textId="708D9833" w:rsidR="00271013" w:rsidRPr="005E7626" w:rsidRDefault="00271013" w:rsidP="00D270A0">
            <w:pPr>
              <w:keepNext/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2DA0DCB3" w14:textId="77777777" w:rsidTr="00271013">
        <w:tc>
          <w:tcPr>
            <w:tcW w:w="9639" w:type="dxa"/>
            <w:gridSpan w:val="11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BD6EB" w14:textId="77777777" w:rsidR="00D270A0" w:rsidRPr="005E7626" w:rsidRDefault="00D270A0" w:rsidP="00A642E1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271013">
              <w:rPr>
                <w:rFonts w:eastAsia="Times New Roman" w:cstheme="minorHAnsi"/>
                <w:b/>
                <w:bCs/>
                <w:sz w:val="24"/>
                <w:lang w:eastAsia="sk-SK"/>
              </w:rPr>
              <w:t>9)</w:t>
            </w:r>
            <w:r w:rsidRPr="00271013">
              <w:rPr>
                <w:rFonts w:eastAsia="Times New Roman" w:cstheme="minorHAnsi"/>
                <w:sz w:val="28"/>
                <w:szCs w:val="24"/>
                <w:lang w:eastAsia="sk-SK"/>
              </w:rPr>
              <w:t xml:space="preserve"> </w:t>
            </w:r>
            <w:r w:rsidRPr="00271013">
              <w:rPr>
                <w:rFonts w:eastAsia="Times New Roman" w:cstheme="minorHAnsi"/>
                <w:b/>
                <w:bCs/>
                <w:sz w:val="24"/>
                <w:lang w:eastAsia="sk-SK"/>
              </w:rPr>
              <w:t>Zoznam</w:t>
            </w:r>
            <w:r w:rsidRPr="00271013">
              <w:rPr>
                <w:rFonts w:eastAsia="Times New Roman" w:cstheme="minorHAnsi"/>
                <w:sz w:val="28"/>
                <w:szCs w:val="24"/>
                <w:lang w:eastAsia="sk-SK"/>
              </w:rPr>
              <w:t xml:space="preserve"> </w:t>
            </w:r>
            <w:r w:rsidR="00A642E1" w:rsidRPr="00271013">
              <w:rPr>
                <w:rFonts w:eastAsia="Times New Roman" w:cstheme="minorHAnsi"/>
                <w:b/>
                <w:bCs/>
                <w:sz w:val="24"/>
                <w:lang w:eastAsia="sk-SK"/>
              </w:rPr>
              <w:t>hodnotiteľov</w:t>
            </w:r>
            <w:r w:rsidRPr="00271013">
              <w:rPr>
                <w:rFonts w:eastAsia="Times New Roman" w:cstheme="minorHAnsi"/>
                <w:sz w:val="28"/>
                <w:szCs w:val="24"/>
                <w:lang w:eastAsia="sk-SK"/>
              </w:rPr>
              <w:t xml:space="preserve"> </w:t>
            </w:r>
            <w:r w:rsidRPr="00271013">
              <w:rPr>
                <w:rFonts w:eastAsia="Times New Roman" w:cstheme="minorHAnsi"/>
                <w:b/>
                <w:bCs/>
                <w:sz w:val="24"/>
                <w:lang w:eastAsia="sk-SK"/>
              </w:rPr>
              <w:t xml:space="preserve">s menami a </w:t>
            </w:r>
            <w:r w:rsidR="00A642E1" w:rsidRPr="00271013">
              <w:rPr>
                <w:rFonts w:eastAsia="Times New Roman" w:cstheme="minorHAnsi"/>
                <w:b/>
                <w:bCs/>
                <w:sz w:val="24"/>
                <w:lang w:eastAsia="sk-SK"/>
              </w:rPr>
              <w:t>kontaktnými</w:t>
            </w:r>
            <w:r w:rsidRPr="00271013">
              <w:rPr>
                <w:rFonts w:eastAsia="Times New Roman" w:cstheme="minorHAnsi"/>
                <w:sz w:val="28"/>
                <w:szCs w:val="24"/>
                <w:lang w:eastAsia="sk-SK"/>
              </w:rPr>
              <w:t xml:space="preserve"> </w:t>
            </w:r>
            <w:r w:rsidR="00A642E1" w:rsidRPr="00271013">
              <w:rPr>
                <w:rFonts w:eastAsia="Times New Roman" w:cstheme="minorHAnsi"/>
                <w:b/>
                <w:bCs/>
                <w:sz w:val="24"/>
                <w:lang w:eastAsia="sk-SK"/>
              </w:rPr>
              <w:t>informáciami</w:t>
            </w:r>
            <w:r w:rsidRPr="00271013">
              <w:rPr>
                <w:rFonts w:eastAsia="Times New Roman" w:cstheme="minorHAnsi"/>
                <w:sz w:val="28"/>
                <w:szCs w:val="24"/>
                <w:lang w:eastAsia="sk-SK"/>
              </w:rPr>
              <w:t xml:space="preserve"> </w:t>
            </w:r>
          </w:p>
        </w:tc>
      </w:tr>
      <w:tr w:rsidR="00D270A0" w:rsidRPr="005E7626" w14:paraId="2EA35487" w14:textId="77777777" w:rsidTr="00271013">
        <w:tc>
          <w:tcPr>
            <w:tcW w:w="3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F8517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 </w:t>
            </w:r>
          </w:p>
        </w:tc>
        <w:tc>
          <w:tcPr>
            <w:tcW w:w="16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17077" w14:textId="77777777" w:rsidR="00D270A0" w:rsidRPr="005E7626" w:rsidRDefault="0058481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Meno</w:t>
            </w:r>
            <w:r w:rsidR="00D270A0" w:rsidRPr="005E7626">
              <w:rPr>
                <w:rFonts w:eastAsia="Times New Roman" w:cstheme="minorHAnsi"/>
                <w:lang w:eastAsia="sk-SK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4460A" w14:textId="77777777" w:rsidR="00D270A0" w:rsidRPr="005E7626" w:rsidRDefault="0058481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Inštitúcia</w:t>
            </w:r>
            <w:r w:rsidR="00D270A0" w:rsidRPr="005E7626">
              <w:rPr>
                <w:rFonts w:eastAsia="Times New Roman" w:cstheme="minorHAnsi"/>
                <w:lang w:eastAsia="sk-SK"/>
              </w:rPr>
              <w:t xml:space="preserve"> </w:t>
            </w:r>
          </w:p>
        </w:tc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FF268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E-mail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D270A0" w:rsidRPr="005E7626" w14:paraId="0E4EEB92" w14:textId="77777777" w:rsidTr="00271013">
        <w:tc>
          <w:tcPr>
            <w:tcW w:w="3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E833A" w14:textId="77777777" w:rsidR="00D270A0" w:rsidRPr="005E7626" w:rsidRDefault="009F3C95" w:rsidP="009F3C95">
            <w:pPr>
              <w:spacing w:before="120" w:after="0" w:line="240" w:lineRule="auto"/>
              <w:rPr>
                <w:rFonts w:eastAsia="Times New Roman" w:cstheme="minorHAnsi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K</w:t>
            </w:r>
            <w:r w:rsidR="00D270A0" w:rsidRPr="005E7626">
              <w:rPr>
                <w:rFonts w:eastAsia="Times New Roman" w:cstheme="minorHAnsi"/>
                <w:lang w:eastAsia="sk-SK"/>
              </w:rPr>
              <w:t xml:space="preserve">oordinátor </w:t>
            </w:r>
            <w:r w:rsidRPr="005E7626">
              <w:rPr>
                <w:rFonts w:eastAsia="Times New Roman" w:cstheme="minorHAnsi"/>
                <w:lang w:eastAsia="sk-SK"/>
              </w:rPr>
              <w:t>hodnotiteľov</w:t>
            </w:r>
          </w:p>
        </w:tc>
        <w:tc>
          <w:tcPr>
            <w:tcW w:w="16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D2D26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9E5EB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63D6B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017C3582" w14:textId="77777777" w:rsidTr="00271013">
        <w:tc>
          <w:tcPr>
            <w:tcW w:w="3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FEE46" w14:textId="77777777" w:rsidR="00D270A0" w:rsidRPr="005E7626" w:rsidRDefault="00AD61CE" w:rsidP="00D270A0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Hodnotiteľ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4A9AD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E3F2C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A2F0F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3A7DF142" w14:textId="77777777" w:rsidTr="00271013">
        <w:tc>
          <w:tcPr>
            <w:tcW w:w="3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D74A7" w14:textId="77777777" w:rsidR="00D270A0" w:rsidRPr="005E7626" w:rsidRDefault="00AD61CE" w:rsidP="00D270A0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Hodnotiteľ</w:t>
            </w:r>
          </w:p>
        </w:tc>
        <w:tc>
          <w:tcPr>
            <w:tcW w:w="16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0D588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C7D7C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6F3A6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4450C818" w14:textId="77777777" w:rsidTr="00271013">
        <w:tc>
          <w:tcPr>
            <w:tcW w:w="3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D5589" w14:textId="77777777" w:rsidR="00D270A0" w:rsidRPr="005E7626" w:rsidRDefault="00AD61CE" w:rsidP="00D270A0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Hodnotiteľ</w:t>
            </w:r>
          </w:p>
        </w:tc>
        <w:tc>
          <w:tcPr>
            <w:tcW w:w="16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7131C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4BE56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6C6AE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5F257CBE" w14:textId="77777777" w:rsidTr="00271013">
        <w:tc>
          <w:tcPr>
            <w:tcW w:w="96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9141D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Špeciálne funkcie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D270A0" w:rsidRPr="005E7626" w14:paraId="552D4E6D" w14:textId="77777777" w:rsidTr="00271013">
        <w:tc>
          <w:tcPr>
            <w:tcW w:w="3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F678E" w14:textId="77777777" w:rsidR="00D270A0" w:rsidRPr="005E7626" w:rsidRDefault="00CD4168" w:rsidP="00D270A0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Odborník na evaluáciu</w:t>
            </w:r>
          </w:p>
        </w:tc>
        <w:tc>
          <w:tcPr>
            <w:tcW w:w="16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486F6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A2CB6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21571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52F76BEC" w14:textId="77777777" w:rsidTr="00271013">
        <w:tc>
          <w:tcPr>
            <w:tcW w:w="9639" w:type="dxa"/>
            <w:gridSpan w:val="11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6A0E6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 </w:t>
            </w:r>
          </w:p>
        </w:tc>
      </w:tr>
      <w:tr w:rsidR="00D270A0" w:rsidRPr="005E7626" w14:paraId="7C42564D" w14:textId="77777777" w:rsidTr="00796784">
        <w:tc>
          <w:tcPr>
            <w:tcW w:w="9639" w:type="dxa"/>
            <w:gridSpan w:val="11"/>
            <w:tcBorders>
              <w:top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AF428" w14:textId="533C5A0E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b/>
                <w:bCs/>
                <w:lang w:eastAsia="sk-SK"/>
              </w:rPr>
              <w:t>10) Podpis(y)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Pr="005E7626">
              <w:rPr>
                <w:rFonts w:eastAsia="Times New Roman" w:cstheme="minorHAnsi"/>
                <w:lang w:eastAsia="sk-SK"/>
              </w:rPr>
              <w:t> </w:t>
            </w: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6"/>
              <w:gridCol w:w="4707"/>
            </w:tblGrid>
            <w:tr w:rsidR="00271013" w14:paraId="6BB8919C" w14:textId="77777777" w:rsidTr="00271013">
              <w:tc>
                <w:tcPr>
                  <w:tcW w:w="4706" w:type="dxa"/>
                </w:tcPr>
                <w:p w14:paraId="72B05D6D" w14:textId="77777777" w:rsidR="00271013" w:rsidRDefault="00271013" w:rsidP="00D270A0">
                  <w:pPr>
                    <w:spacing w:before="120"/>
                    <w:jc w:val="both"/>
                    <w:rPr>
                      <w:rFonts w:eastAsia="Times New Roman" w:cstheme="minorHAnsi"/>
                      <w:lang w:eastAsia="sk-SK"/>
                    </w:rPr>
                  </w:pPr>
                </w:p>
                <w:p w14:paraId="410FEE1E" w14:textId="77777777" w:rsidR="00796784" w:rsidRDefault="00796784" w:rsidP="00D270A0">
                  <w:pPr>
                    <w:spacing w:before="120"/>
                    <w:jc w:val="both"/>
                    <w:rPr>
                      <w:rFonts w:eastAsia="Times New Roman" w:cstheme="minorHAnsi"/>
                      <w:lang w:eastAsia="sk-SK"/>
                    </w:rPr>
                  </w:pPr>
                </w:p>
              </w:tc>
              <w:tc>
                <w:tcPr>
                  <w:tcW w:w="4707" w:type="dxa"/>
                </w:tcPr>
                <w:p w14:paraId="1B2EC141" w14:textId="77777777" w:rsidR="00271013" w:rsidRDefault="00271013" w:rsidP="00D270A0">
                  <w:pPr>
                    <w:spacing w:before="120"/>
                    <w:jc w:val="both"/>
                    <w:rPr>
                      <w:rFonts w:eastAsia="Times New Roman" w:cstheme="minorHAnsi"/>
                      <w:lang w:eastAsia="sk-SK"/>
                    </w:rPr>
                  </w:pPr>
                </w:p>
              </w:tc>
            </w:tr>
            <w:tr w:rsidR="00271013" w14:paraId="6BC49373" w14:textId="77777777" w:rsidTr="00271013">
              <w:tc>
                <w:tcPr>
                  <w:tcW w:w="4706" w:type="dxa"/>
                </w:tcPr>
                <w:p w14:paraId="72FD0998" w14:textId="77777777" w:rsidR="00271013" w:rsidRDefault="00271013" w:rsidP="00D270A0">
                  <w:pPr>
                    <w:spacing w:before="120"/>
                    <w:jc w:val="both"/>
                    <w:rPr>
                      <w:rFonts w:eastAsia="Times New Roman" w:cstheme="minorHAnsi"/>
                      <w:lang w:eastAsia="sk-SK"/>
                    </w:rPr>
                  </w:pPr>
                </w:p>
                <w:p w14:paraId="22B6F3F3" w14:textId="77777777" w:rsidR="00796784" w:rsidRDefault="00796784" w:rsidP="00D270A0">
                  <w:pPr>
                    <w:spacing w:before="120"/>
                    <w:jc w:val="both"/>
                    <w:rPr>
                      <w:rFonts w:eastAsia="Times New Roman" w:cstheme="minorHAnsi"/>
                      <w:lang w:eastAsia="sk-SK"/>
                    </w:rPr>
                  </w:pPr>
                </w:p>
              </w:tc>
              <w:tc>
                <w:tcPr>
                  <w:tcW w:w="4707" w:type="dxa"/>
                </w:tcPr>
                <w:p w14:paraId="5FB988DE" w14:textId="77777777" w:rsidR="00271013" w:rsidRDefault="00271013" w:rsidP="00D270A0">
                  <w:pPr>
                    <w:spacing w:before="120"/>
                    <w:jc w:val="both"/>
                    <w:rPr>
                      <w:rFonts w:eastAsia="Times New Roman" w:cstheme="minorHAnsi"/>
                      <w:lang w:eastAsia="sk-SK"/>
                    </w:rPr>
                  </w:pPr>
                </w:p>
              </w:tc>
            </w:tr>
            <w:tr w:rsidR="00271013" w14:paraId="69B19710" w14:textId="77777777" w:rsidTr="00271013">
              <w:tc>
                <w:tcPr>
                  <w:tcW w:w="4706" w:type="dxa"/>
                </w:tcPr>
                <w:p w14:paraId="7065F4BE" w14:textId="77777777" w:rsidR="00271013" w:rsidRDefault="00271013" w:rsidP="00D270A0">
                  <w:pPr>
                    <w:spacing w:before="120"/>
                    <w:jc w:val="both"/>
                    <w:rPr>
                      <w:rFonts w:eastAsia="Times New Roman" w:cstheme="minorHAnsi"/>
                      <w:lang w:eastAsia="sk-SK"/>
                    </w:rPr>
                  </w:pPr>
                </w:p>
                <w:p w14:paraId="6F5984B5" w14:textId="77777777" w:rsidR="00796784" w:rsidRDefault="00796784" w:rsidP="00D270A0">
                  <w:pPr>
                    <w:spacing w:before="120"/>
                    <w:jc w:val="both"/>
                    <w:rPr>
                      <w:rFonts w:eastAsia="Times New Roman" w:cstheme="minorHAnsi"/>
                      <w:lang w:eastAsia="sk-SK"/>
                    </w:rPr>
                  </w:pPr>
                </w:p>
              </w:tc>
              <w:tc>
                <w:tcPr>
                  <w:tcW w:w="4707" w:type="dxa"/>
                </w:tcPr>
                <w:p w14:paraId="5844FD2D" w14:textId="77777777" w:rsidR="00271013" w:rsidRDefault="00271013" w:rsidP="00D270A0">
                  <w:pPr>
                    <w:spacing w:before="120"/>
                    <w:jc w:val="both"/>
                    <w:rPr>
                      <w:rFonts w:eastAsia="Times New Roman" w:cstheme="minorHAnsi"/>
                      <w:lang w:eastAsia="sk-SK"/>
                    </w:rPr>
                  </w:pPr>
                </w:p>
              </w:tc>
            </w:tr>
            <w:tr w:rsidR="00271013" w14:paraId="112DBCC0" w14:textId="77777777" w:rsidTr="00271013">
              <w:tc>
                <w:tcPr>
                  <w:tcW w:w="4706" w:type="dxa"/>
                </w:tcPr>
                <w:p w14:paraId="126B05DA" w14:textId="77777777" w:rsidR="00271013" w:rsidRDefault="00271013" w:rsidP="00D270A0">
                  <w:pPr>
                    <w:spacing w:before="120"/>
                    <w:jc w:val="both"/>
                    <w:rPr>
                      <w:rFonts w:eastAsia="Times New Roman" w:cstheme="minorHAnsi"/>
                      <w:lang w:eastAsia="sk-SK"/>
                    </w:rPr>
                  </w:pPr>
                </w:p>
                <w:p w14:paraId="5CFD3A58" w14:textId="77777777" w:rsidR="00796784" w:rsidRDefault="00796784" w:rsidP="00D270A0">
                  <w:pPr>
                    <w:spacing w:before="120"/>
                    <w:jc w:val="both"/>
                    <w:rPr>
                      <w:rFonts w:eastAsia="Times New Roman" w:cstheme="minorHAnsi"/>
                      <w:lang w:eastAsia="sk-SK"/>
                    </w:rPr>
                  </w:pPr>
                </w:p>
              </w:tc>
              <w:tc>
                <w:tcPr>
                  <w:tcW w:w="4707" w:type="dxa"/>
                </w:tcPr>
                <w:p w14:paraId="79B433A2" w14:textId="77777777" w:rsidR="00271013" w:rsidRDefault="00271013" w:rsidP="00D270A0">
                  <w:pPr>
                    <w:spacing w:before="120"/>
                    <w:jc w:val="both"/>
                    <w:rPr>
                      <w:rFonts w:eastAsia="Times New Roman" w:cstheme="minorHAnsi"/>
                      <w:lang w:eastAsia="sk-SK"/>
                    </w:rPr>
                  </w:pPr>
                </w:p>
              </w:tc>
            </w:tr>
          </w:tbl>
          <w:p w14:paraId="5E3A1B37" w14:textId="2ECC342B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             </w:t>
            </w:r>
            <w:r w:rsidR="00584810" w:rsidRPr="005E7626">
              <w:rPr>
                <w:rFonts w:eastAsia="Times New Roman" w:cstheme="minorHAnsi"/>
                <w:lang w:eastAsia="sk-SK"/>
              </w:rPr>
              <w:t> </w:t>
            </w:r>
          </w:p>
          <w:p w14:paraId="76330756" w14:textId="51CBC856" w:rsidR="00D270A0" w:rsidRPr="005E7626" w:rsidRDefault="005313CD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M</w:t>
            </w:r>
            <w:r w:rsidR="00D270A0" w:rsidRPr="005E7626">
              <w:rPr>
                <w:rFonts w:eastAsia="Times New Roman" w:cstheme="minorHAnsi"/>
                <w:lang w:eastAsia="sk-SK"/>
              </w:rPr>
              <w:t>iesto</w:t>
            </w:r>
            <w:r w:rsidR="00796784">
              <w:rPr>
                <w:rFonts w:eastAsia="Times New Roman" w:cstheme="minorHAnsi"/>
                <w:lang w:eastAsia="sk-SK"/>
              </w:rPr>
              <w:t>: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="00D270A0" w:rsidRPr="005E7626">
              <w:rPr>
                <w:rFonts w:eastAsia="Times New Roman" w:cstheme="minorHAnsi"/>
                <w:lang w:eastAsia="sk-SK"/>
              </w:rPr>
              <w:t xml:space="preserve">        </w:t>
            </w:r>
            <w:r w:rsidR="00796784">
              <w:rPr>
                <w:rFonts w:eastAsia="Times New Roman" w:cstheme="minorHAnsi"/>
                <w:lang w:eastAsia="sk-SK"/>
              </w:rPr>
              <w:t xml:space="preserve">                                                                            </w:t>
            </w:r>
            <w:r w:rsidR="00796784" w:rsidRPr="005E7626">
              <w:rPr>
                <w:rFonts w:eastAsia="Times New Roman" w:cstheme="minorHAnsi"/>
                <w:lang w:eastAsia="sk-SK"/>
              </w:rPr>
              <w:t>Dátum</w:t>
            </w:r>
            <w:r w:rsidR="00796784">
              <w:rPr>
                <w:rFonts w:eastAsia="Times New Roman" w:cstheme="minorHAnsi"/>
                <w:lang w:eastAsia="sk-SK"/>
              </w:rPr>
              <w:t>:</w:t>
            </w:r>
          </w:p>
          <w:p w14:paraId="1EAD5FD6" w14:textId="79D5F2F2" w:rsidR="00D270A0" w:rsidRPr="005E7626" w:rsidRDefault="00D270A0" w:rsidP="00271013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              </w:t>
            </w:r>
          </w:p>
        </w:tc>
      </w:tr>
    </w:tbl>
    <w:p w14:paraId="4AAE5C70" w14:textId="0F6CD44A" w:rsidR="00D270A0" w:rsidRPr="00796784" w:rsidRDefault="00D270A0" w:rsidP="00740D4A">
      <w:pPr>
        <w:shd w:val="clear" w:color="auto" w:fill="FFC000"/>
        <w:spacing w:before="120" w:after="0" w:line="36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bookmarkStart w:id="4" w:name="_Toc494830122"/>
      <w:r w:rsidRPr="00796784">
        <w:rPr>
          <w:rFonts w:cstheme="minorHAnsi"/>
          <w:b/>
          <w:sz w:val="28"/>
          <w:szCs w:val="28"/>
        </w:rPr>
        <w:lastRenderedPageBreak/>
        <w:t>2.</w:t>
      </w:r>
      <w:r w:rsidRPr="00796784">
        <w:rPr>
          <w:rFonts w:cstheme="minorHAnsi"/>
          <w:b/>
        </w:rPr>
        <w:t xml:space="preserve"> </w:t>
      </w:r>
      <w:r w:rsidRPr="00796784">
        <w:rPr>
          <w:rFonts w:cstheme="minorHAnsi"/>
          <w:b/>
          <w:sz w:val="14"/>
          <w:szCs w:val="14"/>
        </w:rPr>
        <w:t xml:space="preserve">      </w:t>
      </w:r>
      <w:bookmarkStart w:id="5" w:name="_Toc135655507"/>
      <w:bookmarkStart w:id="6" w:name="_Toc145841028"/>
      <w:bookmarkStart w:id="7" w:name="_Toc204069842"/>
      <w:bookmarkEnd w:id="5"/>
      <w:bookmarkEnd w:id="6"/>
      <w:r w:rsidR="009F0E66" w:rsidRPr="00796784">
        <w:rPr>
          <w:rFonts w:cstheme="minorHAnsi"/>
          <w:b/>
          <w:sz w:val="28"/>
          <w:szCs w:val="28"/>
        </w:rPr>
        <w:t>O</w:t>
      </w:r>
      <w:r w:rsidRPr="00796784">
        <w:rPr>
          <w:rFonts w:cstheme="minorHAnsi"/>
          <w:b/>
          <w:sz w:val="28"/>
          <w:szCs w:val="28"/>
        </w:rPr>
        <w:t xml:space="preserve">pis poskytovateľa </w:t>
      </w:r>
      <w:bookmarkEnd w:id="4"/>
      <w:bookmarkEnd w:id="7"/>
      <w:r w:rsidR="009F0E66" w:rsidRPr="00796784">
        <w:rPr>
          <w:rFonts w:cstheme="minorHAnsi"/>
          <w:b/>
          <w:sz w:val="28"/>
          <w:szCs w:val="28"/>
        </w:rPr>
        <w:t>vzdelávania</w:t>
      </w:r>
      <w:r w:rsidRPr="00796784">
        <w:rPr>
          <w:rFonts w:cstheme="minorHAnsi"/>
          <w:b/>
        </w:rPr>
        <w:t xml:space="preserve"> </w:t>
      </w:r>
    </w:p>
    <w:p w14:paraId="1E1D0A8F" w14:textId="77777777" w:rsidR="00D270A0" w:rsidRPr="005E7626" w:rsidRDefault="00D270A0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lang w:eastAsia="sk-SK"/>
        </w:rPr>
        <w:t>Táto časť obsahuje</w:t>
      </w:r>
      <w:r w:rsidR="00DC73B3" w:rsidRPr="005E7626">
        <w:rPr>
          <w:rFonts w:eastAsia="Times New Roman" w:cstheme="minorHAnsi"/>
          <w:sz w:val="24"/>
          <w:szCs w:val="24"/>
          <w:lang w:eastAsia="sk-SK"/>
        </w:rPr>
        <w:t>:</w:t>
      </w:r>
    </w:p>
    <w:p w14:paraId="5B2AC991" w14:textId="77777777" w:rsidR="00D270A0" w:rsidRPr="005E7626" w:rsidRDefault="00DC73B3" w:rsidP="00D270A0">
      <w:pPr>
        <w:numPr>
          <w:ilvl w:val="0"/>
          <w:numId w:val="2"/>
        </w:numPr>
        <w:spacing w:before="60" w:after="0" w:line="240" w:lineRule="auto"/>
        <w:ind w:left="161" w:firstLine="0"/>
        <w:jc w:val="both"/>
        <w:rPr>
          <w:rFonts w:eastAsia="Times New Roman" w:cstheme="minorHAnsi"/>
          <w:lang w:eastAsia="sk-SK"/>
        </w:rPr>
      </w:pPr>
      <w:r w:rsidRPr="005E7626">
        <w:rPr>
          <w:rFonts w:eastAsia="Times New Roman" w:cstheme="minorHAnsi"/>
          <w:lang w:eastAsia="sk-SK"/>
        </w:rPr>
        <w:t>stručný opis podkladov</w:t>
      </w:r>
      <w:r w:rsidR="00D270A0" w:rsidRPr="005E7626">
        <w:rPr>
          <w:rFonts w:eastAsia="Times New Roman" w:cstheme="minorHAnsi"/>
          <w:lang w:eastAsia="sk-SK"/>
        </w:rPr>
        <w:t xml:space="preserve"> </w:t>
      </w:r>
      <w:r w:rsidRPr="005E7626">
        <w:rPr>
          <w:rFonts w:eastAsia="Times New Roman" w:cstheme="minorHAnsi"/>
          <w:lang w:eastAsia="sk-SK"/>
        </w:rPr>
        <w:t>(</w:t>
      </w:r>
      <w:r w:rsidR="00D270A0" w:rsidRPr="005E7626">
        <w:rPr>
          <w:rFonts w:eastAsia="Times New Roman" w:cstheme="minorHAnsi"/>
          <w:lang w:eastAsia="sk-SK"/>
        </w:rPr>
        <w:t>ako sú popisy študijný</w:t>
      </w:r>
      <w:r w:rsidR="00265508" w:rsidRPr="005E7626">
        <w:rPr>
          <w:rFonts w:eastAsia="Times New Roman" w:cstheme="minorHAnsi"/>
          <w:lang w:eastAsia="sk-SK"/>
        </w:rPr>
        <w:t>ch</w:t>
      </w:r>
      <w:r w:rsidR="00D270A0" w:rsidRPr="005E7626">
        <w:rPr>
          <w:rFonts w:eastAsia="Times New Roman" w:cstheme="minorHAnsi"/>
          <w:lang w:eastAsia="sk-SK"/>
        </w:rPr>
        <w:t xml:space="preserve"> program</w:t>
      </w:r>
      <w:r w:rsidR="00265508" w:rsidRPr="005E7626">
        <w:rPr>
          <w:rFonts w:eastAsia="Times New Roman" w:cstheme="minorHAnsi"/>
          <w:lang w:eastAsia="sk-SK"/>
        </w:rPr>
        <w:t>ov, osnov</w:t>
      </w:r>
      <w:r w:rsidR="00D270A0" w:rsidRPr="005E7626">
        <w:rPr>
          <w:rFonts w:eastAsia="Times New Roman" w:cstheme="minorHAnsi"/>
          <w:lang w:eastAsia="sk-SK"/>
        </w:rPr>
        <w:t xml:space="preserve"> atď.</w:t>
      </w:r>
      <w:r w:rsidR="00265508" w:rsidRPr="005E7626">
        <w:rPr>
          <w:rFonts w:eastAsia="Times New Roman" w:cstheme="minorHAnsi"/>
          <w:lang w:eastAsia="sk-SK"/>
        </w:rPr>
        <w:t>, ktoré</w:t>
      </w:r>
      <w:r w:rsidR="00D270A0" w:rsidRPr="005E7626">
        <w:rPr>
          <w:rFonts w:eastAsia="Times New Roman" w:cstheme="minorHAnsi"/>
          <w:lang w:eastAsia="sk-SK"/>
        </w:rPr>
        <w:t xml:space="preserve"> môžu byť pripojené), vrátane spolupráce s podnikmi v praktickom výcviku (v prípade p</w:t>
      </w:r>
      <w:r w:rsidR="00265508" w:rsidRPr="005E7626">
        <w:rPr>
          <w:rFonts w:eastAsia="Times New Roman" w:cstheme="minorHAnsi"/>
          <w:lang w:eastAsia="sk-SK"/>
        </w:rPr>
        <w:t>otreby) a krátky opis prostredia (regionálna sociálno-ekonomická situácia, regionálne súťaže, regionálne výzvy</w:t>
      </w:r>
      <w:r w:rsidR="00D270A0" w:rsidRPr="005E7626">
        <w:rPr>
          <w:rFonts w:eastAsia="Times New Roman" w:cstheme="minorHAnsi"/>
          <w:lang w:eastAsia="sk-SK"/>
        </w:rPr>
        <w:t>)</w:t>
      </w:r>
      <w:r w:rsidRPr="005E7626">
        <w:rPr>
          <w:rFonts w:eastAsia="Times New Roman" w:cstheme="minorHAnsi"/>
          <w:lang w:eastAsia="sk-SK"/>
        </w:rPr>
        <w:t>,</w:t>
      </w:r>
    </w:p>
    <w:p w14:paraId="1383B3AB" w14:textId="77777777" w:rsidR="00D270A0" w:rsidRPr="005E7626" w:rsidRDefault="00830E52" w:rsidP="00D270A0">
      <w:pPr>
        <w:numPr>
          <w:ilvl w:val="0"/>
          <w:numId w:val="2"/>
        </w:numPr>
        <w:spacing w:before="60" w:after="0" w:line="240" w:lineRule="auto"/>
        <w:ind w:left="161" w:firstLine="0"/>
        <w:jc w:val="both"/>
        <w:rPr>
          <w:rFonts w:eastAsia="Times New Roman" w:cstheme="minorHAnsi"/>
          <w:lang w:eastAsia="sk-SK"/>
        </w:rPr>
      </w:pPr>
      <w:r w:rsidRPr="005E7626">
        <w:rPr>
          <w:rFonts w:eastAsia="Times New Roman" w:cstheme="minorHAnsi"/>
          <w:lang w:eastAsia="sk-SK"/>
        </w:rPr>
        <w:t>v</w:t>
      </w:r>
      <w:r w:rsidR="00D270A0" w:rsidRPr="005E7626">
        <w:rPr>
          <w:rFonts w:eastAsia="Times New Roman" w:cstheme="minorHAnsi"/>
          <w:lang w:eastAsia="sk-SK"/>
        </w:rPr>
        <w:t xml:space="preserve">yhlásenie o poslaní, </w:t>
      </w:r>
    </w:p>
    <w:p w14:paraId="3E90617E" w14:textId="77777777" w:rsidR="00D270A0" w:rsidRPr="005E7626" w:rsidRDefault="00830E52" w:rsidP="00D270A0">
      <w:pPr>
        <w:numPr>
          <w:ilvl w:val="0"/>
          <w:numId w:val="2"/>
        </w:numPr>
        <w:spacing w:before="60" w:after="0" w:line="240" w:lineRule="auto"/>
        <w:ind w:left="161" w:firstLine="0"/>
        <w:jc w:val="both"/>
        <w:rPr>
          <w:rFonts w:eastAsia="Times New Roman" w:cstheme="minorHAnsi"/>
          <w:lang w:eastAsia="sk-SK"/>
        </w:rPr>
      </w:pPr>
      <w:r w:rsidRPr="005E7626">
        <w:rPr>
          <w:rFonts w:eastAsia="Times New Roman" w:cstheme="minorHAnsi"/>
          <w:lang w:eastAsia="sk-SK"/>
        </w:rPr>
        <w:t>z</w:t>
      </w:r>
      <w:r w:rsidR="00D270A0" w:rsidRPr="005E7626">
        <w:rPr>
          <w:rFonts w:eastAsia="Times New Roman" w:cstheme="minorHAnsi"/>
          <w:lang w:eastAsia="sk-SK"/>
        </w:rPr>
        <w:t xml:space="preserve">hrnutie </w:t>
      </w:r>
      <w:r w:rsidR="00DC73B3" w:rsidRPr="005E7626">
        <w:rPr>
          <w:rFonts w:eastAsia="Times New Roman" w:cstheme="minorHAnsi"/>
          <w:lang w:eastAsia="sk-SK"/>
        </w:rPr>
        <w:t xml:space="preserve">doposiaľ </w:t>
      </w:r>
      <w:r w:rsidRPr="005E7626">
        <w:rPr>
          <w:rFonts w:eastAsia="Times New Roman" w:cstheme="minorHAnsi"/>
          <w:lang w:eastAsia="sk-SK"/>
        </w:rPr>
        <w:t>vynaloženého úsilia na</w:t>
      </w:r>
      <w:r w:rsidR="00D270A0" w:rsidRPr="005E7626">
        <w:rPr>
          <w:rFonts w:eastAsia="Times New Roman" w:cstheme="minorHAnsi"/>
          <w:lang w:eastAsia="sk-SK"/>
        </w:rPr>
        <w:t xml:space="preserve"> zabezpečen</w:t>
      </w:r>
      <w:r w:rsidRPr="005E7626">
        <w:rPr>
          <w:rFonts w:eastAsia="Times New Roman" w:cstheme="minorHAnsi"/>
          <w:lang w:eastAsia="sk-SK"/>
        </w:rPr>
        <w:t>ie kvality a</w:t>
      </w:r>
      <w:r w:rsidR="00DC73B3" w:rsidRPr="005E7626">
        <w:rPr>
          <w:rFonts w:eastAsia="Times New Roman" w:cstheme="minorHAnsi"/>
          <w:lang w:eastAsia="sk-SK"/>
        </w:rPr>
        <w:t> </w:t>
      </w:r>
      <w:r w:rsidRPr="005E7626">
        <w:rPr>
          <w:rFonts w:eastAsia="Times New Roman" w:cstheme="minorHAnsi"/>
          <w:lang w:eastAsia="sk-SK"/>
        </w:rPr>
        <w:t>rozv</w:t>
      </w:r>
      <w:r w:rsidR="00DC73B3" w:rsidRPr="005E7626">
        <w:rPr>
          <w:rFonts w:eastAsia="Times New Roman" w:cstheme="minorHAnsi"/>
          <w:lang w:eastAsia="sk-SK"/>
        </w:rPr>
        <w:t>oja,</w:t>
      </w:r>
    </w:p>
    <w:p w14:paraId="43F8E55B" w14:textId="77777777" w:rsidR="00D270A0" w:rsidRPr="005E7626" w:rsidRDefault="00830E52" w:rsidP="00D270A0">
      <w:pPr>
        <w:numPr>
          <w:ilvl w:val="0"/>
          <w:numId w:val="2"/>
        </w:numPr>
        <w:spacing w:before="60" w:after="0" w:line="240" w:lineRule="auto"/>
        <w:ind w:left="161" w:firstLine="0"/>
        <w:jc w:val="both"/>
        <w:rPr>
          <w:rFonts w:eastAsia="Times New Roman" w:cstheme="minorHAnsi"/>
          <w:lang w:eastAsia="sk-SK"/>
        </w:rPr>
      </w:pPr>
      <w:r w:rsidRPr="005E7626">
        <w:rPr>
          <w:rFonts w:eastAsia="Times New Roman" w:cstheme="minorHAnsi"/>
          <w:lang w:eastAsia="sk-SK"/>
        </w:rPr>
        <w:t>š</w:t>
      </w:r>
      <w:r w:rsidR="00D270A0" w:rsidRPr="005E7626">
        <w:rPr>
          <w:rFonts w:eastAsia="Times New Roman" w:cstheme="minorHAnsi"/>
          <w:lang w:eastAsia="sk-SK"/>
        </w:rPr>
        <w:t xml:space="preserve">tatistické informácie. </w:t>
      </w:r>
    </w:p>
    <w:p w14:paraId="3E83B1F2" w14:textId="77777777" w:rsidR="00D270A0" w:rsidRPr="005E7626" w:rsidRDefault="00D270A0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lang w:eastAsia="sk-SK"/>
        </w:rPr>
        <w:t>Organizačná schéma by mala byť priložená.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14:paraId="5D4E5B3E" w14:textId="77777777" w:rsidR="00D270A0" w:rsidRPr="005E7626" w:rsidRDefault="00D270A0" w:rsidP="001F26EF">
      <w:pPr>
        <w:pStyle w:val="Nadpis2"/>
        <w:rPr>
          <w:rFonts w:asciiTheme="minorHAnsi" w:hAnsiTheme="minorHAnsi" w:cstheme="minorHAnsi"/>
          <w:b w:val="0"/>
          <w:bCs w:val="0"/>
        </w:rPr>
      </w:pPr>
      <w:bookmarkStart w:id="8" w:name="_Toc494830123"/>
      <w:r w:rsidRPr="005E7626">
        <w:rPr>
          <w:rFonts w:asciiTheme="minorHAnsi" w:hAnsiTheme="minorHAnsi" w:cstheme="minorHAnsi"/>
          <w:b w:val="0"/>
          <w:bCs w:val="0"/>
          <w:sz w:val="24"/>
          <w:szCs w:val="24"/>
        </w:rPr>
        <w:t>2.1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  <w:r w:rsidRPr="005E7626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          </w:t>
      </w:r>
      <w:bookmarkStart w:id="9" w:name="_Toc204069843"/>
      <w:r w:rsidRPr="005E7626">
        <w:rPr>
          <w:rFonts w:asciiTheme="minorHAnsi" w:hAnsiTheme="minorHAnsi" w:cstheme="minorHAnsi"/>
          <w:sz w:val="24"/>
          <w:szCs w:val="24"/>
        </w:rPr>
        <w:t>Opis poskytovania vzdelávania a</w:t>
      </w:r>
      <w:r w:rsidR="000A185C" w:rsidRPr="005E7626">
        <w:rPr>
          <w:rFonts w:asciiTheme="minorHAnsi" w:hAnsiTheme="minorHAnsi" w:cstheme="minorHAnsi"/>
          <w:sz w:val="24"/>
          <w:szCs w:val="24"/>
        </w:rPr>
        <w:t> </w:t>
      </w:r>
      <w:r w:rsidRPr="005E7626">
        <w:rPr>
          <w:rFonts w:asciiTheme="minorHAnsi" w:hAnsiTheme="minorHAnsi" w:cstheme="minorHAnsi"/>
          <w:sz w:val="24"/>
          <w:szCs w:val="24"/>
        </w:rPr>
        <w:t>prípravy</w:t>
      </w:r>
      <w:bookmarkEnd w:id="8"/>
      <w:bookmarkEnd w:id="9"/>
      <w:r w:rsidR="000A185C" w:rsidRPr="005E7626">
        <w:rPr>
          <w:rFonts w:asciiTheme="minorHAnsi" w:hAnsiTheme="minorHAnsi" w:cstheme="minorHAnsi"/>
          <w:sz w:val="24"/>
          <w:szCs w:val="24"/>
        </w:rPr>
        <w:t xml:space="preserve"> žiakov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</w:p>
    <w:p w14:paraId="220F3A8F" w14:textId="77777777" w:rsidR="00D270A0" w:rsidRPr="005E7626" w:rsidRDefault="00D270A0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lang w:eastAsia="sk-SK"/>
        </w:rPr>
        <w:t>Max.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D973AA" w:rsidRPr="005E7626">
        <w:rPr>
          <w:rFonts w:eastAsia="Times New Roman" w:cstheme="minorHAnsi"/>
          <w:lang w:eastAsia="sk-SK"/>
        </w:rPr>
        <w:t xml:space="preserve">1 </w:t>
      </w:r>
      <w:r w:rsidR="00DC73B3" w:rsidRPr="005E7626">
        <w:rPr>
          <w:rFonts w:eastAsia="Times New Roman" w:cstheme="minorHAnsi"/>
          <w:lang w:eastAsia="sk-SK"/>
        </w:rPr>
        <w:t>–</w:t>
      </w:r>
      <w:r w:rsidR="00D973AA" w:rsidRPr="005E7626">
        <w:rPr>
          <w:rFonts w:eastAsia="Times New Roman" w:cstheme="minorHAnsi"/>
          <w:lang w:eastAsia="sk-SK"/>
        </w:rPr>
        <w:t xml:space="preserve"> 2 strany</w:t>
      </w:r>
    </w:p>
    <w:p w14:paraId="3D463C0B" w14:textId="77777777" w:rsidR="008F6EC3" w:rsidRPr="005E7626" w:rsidRDefault="008F6EC3" w:rsidP="008A37B3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</w:p>
    <w:p w14:paraId="4A7A3F66" w14:textId="77777777" w:rsidR="00D270A0" w:rsidRPr="005E7626" w:rsidRDefault="00D270A0" w:rsidP="001F26EF">
      <w:pPr>
        <w:pStyle w:val="Nadpis2"/>
        <w:rPr>
          <w:rFonts w:asciiTheme="minorHAnsi" w:hAnsiTheme="minorHAnsi" w:cstheme="minorHAnsi"/>
          <w:b w:val="0"/>
          <w:bCs w:val="0"/>
        </w:rPr>
      </w:pPr>
      <w:bookmarkStart w:id="10" w:name="_Toc494830124"/>
      <w:r w:rsidRPr="005E7626">
        <w:rPr>
          <w:rFonts w:asciiTheme="minorHAnsi" w:hAnsiTheme="minorHAnsi" w:cstheme="minorHAnsi"/>
          <w:b w:val="0"/>
          <w:bCs w:val="0"/>
          <w:sz w:val="24"/>
          <w:szCs w:val="24"/>
        </w:rPr>
        <w:t>2.2</w:t>
      </w:r>
      <w:r w:rsidR="00E12C84" w:rsidRPr="005E7626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  <w:r w:rsidRPr="005E7626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   </w:t>
      </w:r>
      <w:bookmarkStart w:id="11" w:name="_Toc204069844"/>
      <w:r w:rsidR="00D973AA" w:rsidRPr="005E7626">
        <w:rPr>
          <w:rFonts w:asciiTheme="minorHAnsi" w:hAnsiTheme="minorHAnsi" w:cstheme="minorHAnsi"/>
          <w:sz w:val="24"/>
          <w:szCs w:val="24"/>
        </w:rPr>
        <w:t>Vyhlásenie o p</w:t>
      </w:r>
      <w:r w:rsidRPr="005E7626">
        <w:rPr>
          <w:rFonts w:asciiTheme="minorHAnsi" w:hAnsiTheme="minorHAnsi" w:cstheme="minorHAnsi"/>
          <w:sz w:val="24"/>
          <w:szCs w:val="24"/>
        </w:rPr>
        <w:t>oslan</w:t>
      </w:r>
      <w:bookmarkEnd w:id="11"/>
      <w:r w:rsidR="00D973AA" w:rsidRPr="005E7626">
        <w:rPr>
          <w:rFonts w:asciiTheme="minorHAnsi" w:hAnsiTheme="minorHAnsi" w:cstheme="minorHAnsi"/>
          <w:sz w:val="24"/>
          <w:szCs w:val="24"/>
        </w:rPr>
        <w:t>í</w:t>
      </w:r>
      <w:bookmarkEnd w:id="10"/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</w:p>
    <w:p w14:paraId="4EDEF7E2" w14:textId="77777777" w:rsidR="00D270A0" w:rsidRPr="005E7626" w:rsidRDefault="00D270A0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lang w:eastAsia="sk-SK"/>
        </w:rPr>
        <w:t>Max.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D973AA" w:rsidRPr="005E7626">
        <w:rPr>
          <w:rFonts w:eastAsia="Times New Roman" w:cstheme="minorHAnsi"/>
          <w:lang w:eastAsia="sk-SK"/>
        </w:rPr>
        <w:t xml:space="preserve">0,5 </w:t>
      </w:r>
      <w:r w:rsidR="00E12C84" w:rsidRPr="005E7626">
        <w:rPr>
          <w:rFonts w:eastAsia="Times New Roman" w:cstheme="minorHAnsi"/>
          <w:lang w:eastAsia="sk-SK"/>
        </w:rPr>
        <w:t>s.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14:paraId="5AD86C0C" w14:textId="77777777" w:rsidR="001D5CF4" w:rsidRPr="005E7626" w:rsidRDefault="001D5CF4" w:rsidP="001D5CF4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sz w:val="24"/>
          <w:szCs w:val="24"/>
          <w:lang w:eastAsia="sk-SK"/>
        </w:rPr>
        <w:t>Sme tu preto, aby sme poskytovali:</w:t>
      </w:r>
    </w:p>
    <w:p w14:paraId="3BB5E51F" w14:textId="1062B236" w:rsidR="001D5CF4" w:rsidRPr="005E7626" w:rsidRDefault="001D5CF4" w:rsidP="00E078FB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b/>
          <w:sz w:val="24"/>
          <w:szCs w:val="24"/>
          <w:lang w:eastAsia="sk-SK"/>
        </w:rPr>
        <w:t>Žiakom</w:t>
      </w:r>
      <w:r w:rsidR="00796784">
        <w:rPr>
          <w:rFonts w:eastAsia="Times New Roman" w:cstheme="minorHAnsi"/>
          <w:b/>
          <w:sz w:val="24"/>
          <w:szCs w:val="24"/>
          <w:lang w:eastAsia="sk-SK"/>
        </w:rPr>
        <w:t>:</w:t>
      </w:r>
    </w:p>
    <w:p w14:paraId="4C23AB28" w14:textId="12D8722D" w:rsidR="00E12C84" w:rsidRPr="005E7626" w:rsidRDefault="001D5CF4" w:rsidP="00E078FB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b/>
          <w:sz w:val="24"/>
          <w:szCs w:val="24"/>
          <w:lang w:eastAsia="sk-SK"/>
        </w:rPr>
        <w:t>Rodičom</w:t>
      </w:r>
      <w:r w:rsidR="00796784">
        <w:rPr>
          <w:rFonts w:eastAsia="Times New Roman" w:cstheme="minorHAnsi"/>
          <w:sz w:val="24"/>
          <w:szCs w:val="24"/>
          <w:lang w:eastAsia="sk-SK"/>
        </w:rPr>
        <w:t>:</w:t>
      </w:r>
    </w:p>
    <w:p w14:paraId="0F69EFA8" w14:textId="14A0DD66" w:rsidR="001D5CF4" w:rsidRPr="005E7626" w:rsidRDefault="001D5CF4" w:rsidP="00E078FB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b/>
          <w:sz w:val="24"/>
          <w:szCs w:val="24"/>
          <w:lang w:eastAsia="sk-SK"/>
        </w:rPr>
        <w:t>Učiteľom</w:t>
      </w:r>
      <w:r w:rsidR="00796784">
        <w:rPr>
          <w:rFonts w:eastAsia="Times New Roman" w:cstheme="minorHAnsi"/>
          <w:b/>
          <w:sz w:val="24"/>
          <w:szCs w:val="24"/>
          <w:lang w:eastAsia="sk-SK"/>
        </w:rPr>
        <w:t>:</w:t>
      </w:r>
    </w:p>
    <w:p w14:paraId="6E1BB680" w14:textId="7A5A5C9B" w:rsidR="001D5CF4" w:rsidRPr="005E7626" w:rsidRDefault="001D5CF4" w:rsidP="00E078FB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120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5E7626">
        <w:rPr>
          <w:rFonts w:eastAsia="Times New Roman" w:cstheme="minorHAnsi"/>
          <w:b/>
          <w:sz w:val="24"/>
          <w:szCs w:val="24"/>
          <w:lang w:eastAsia="sk-SK"/>
        </w:rPr>
        <w:t>Zamestnávateľom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E12C84" w:rsidRPr="005E7626">
        <w:rPr>
          <w:rFonts w:eastAsia="Times New Roman" w:cstheme="minorHAnsi"/>
          <w:sz w:val="24"/>
          <w:szCs w:val="24"/>
          <w:lang w:eastAsia="sk-SK"/>
        </w:rPr>
        <w:t xml:space="preserve"> /</w:t>
      </w:r>
      <w:r w:rsidR="00E12C84" w:rsidRPr="005E7626">
        <w:rPr>
          <w:rFonts w:eastAsia="Times New Roman" w:cstheme="minorHAnsi"/>
          <w:b/>
          <w:bCs/>
          <w:sz w:val="24"/>
          <w:szCs w:val="24"/>
          <w:lang w:eastAsia="sk-SK"/>
        </w:rPr>
        <w:t>Vysokým školám</w:t>
      </w:r>
      <w:r w:rsidR="00796784">
        <w:rPr>
          <w:rFonts w:eastAsia="Times New Roman" w:cstheme="minorHAnsi"/>
          <w:b/>
          <w:bCs/>
          <w:sz w:val="24"/>
          <w:szCs w:val="24"/>
          <w:lang w:eastAsia="sk-SK"/>
        </w:rPr>
        <w:t>:</w:t>
      </w:r>
    </w:p>
    <w:p w14:paraId="67311586" w14:textId="61139C08" w:rsidR="00796784" w:rsidRPr="005E7626" w:rsidRDefault="001D5CF4" w:rsidP="00E078FB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b/>
          <w:sz w:val="24"/>
          <w:szCs w:val="24"/>
          <w:lang w:eastAsia="sk-SK"/>
        </w:rPr>
        <w:t>Obyvateľom regiónu</w:t>
      </w:r>
      <w:r w:rsidR="00796784">
        <w:rPr>
          <w:rFonts w:eastAsia="Times New Roman" w:cstheme="minorHAnsi"/>
          <w:sz w:val="24"/>
          <w:szCs w:val="24"/>
          <w:lang w:eastAsia="sk-SK"/>
        </w:rPr>
        <w:t>:</w:t>
      </w:r>
    </w:p>
    <w:p w14:paraId="701A03B8" w14:textId="77777777" w:rsidR="00D270A0" w:rsidRPr="005E7626" w:rsidRDefault="00E12C84" w:rsidP="001F26EF">
      <w:pPr>
        <w:pStyle w:val="Nadpis2"/>
        <w:rPr>
          <w:rFonts w:asciiTheme="minorHAnsi" w:hAnsiTheme="minorHAnsi" w:cstheme="minorHAnsi"/>
          <w:sz w:val="24"/>
          <w:szCs w:val="24"/>
        </w:rPr>
      </w:pPr>
      <w:r w:rsidRPr="005E7626">
        <w:rPr>
          <w:rFonts w:asciiTheme="minorHAnsi" w:hAnsiTheme="minorHAnsi" w:cstheme="minorHAnsi"/>
          <w:b w:val="0"/>
          <w:bCs w:val="0"/>
          <w:sz w:val="24"/>
          <w:szCs w:val="24"/>
        </w:rPr>
        <w:t>2.3</w:t>
      </w:r>
      <w:r w:rsidRPr="005E7626">
        <w:rPr>
          <w:rFonts w:asciiTheme="minorHAnsi" w:hAnsiTheme="minorHAnsi" w:cstheme="minorHAnsi"/>
          <w:sz w:val="24"/>
          <w:szCs w:val="24"/>
        </w:rPr>
        <w:t>.   Štatistické informácie o poskytovanom vzdelávaní</w:t>
      </w:r>
      <w:r w:rsidR="00D270A0" w:rsidRPr="005E7626">
        <w:rPr>
          <w:rFonts w:asciiTheme="minorHAnsi" w:hAnsiTheme="minorHAnsi" w:cstheme="minorHAnsi"/>
          <w:b w:val="0"/>
          <w:bCs w:val="0"/>
        </w:rPr>
        <w:t xml:space="preserve"> </w:t>
      </w:r>
    </w:p>
    <w:tbl>
      <w:tblPr>
        <w:tblW w:w="9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1440"/>
        <w:gridCol w:w="1409"/>
        <w:gridCol w:w="1471"/>
      </w:tblGrid>
      <w:tr w:rsidR="00D270A0" w:rsidRPr="005E7626" w14:paraId="5378F007" w14:textId="77777777" w:rsidTr="00D270A0">
        <w:trPr>
          <w:trHeight w:val="396"/>
        </w:trPr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D94FE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b/>
                <w:bCs/>
                <w:lang w:eastAsia="sk-SK"/>
              </w:rPr>
              <w:t>Celkové údaje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9A485" w14:textId="77777777" w:rsidR="00D270A0" w:rsidRPr="005E7626" w:rsidRDefault="00867B09" w:rsidP="00D270A0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Ž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970C2" w14:textId="77777777" w:rsidR="00D270A0" w:rsidRPr="005E7626" w:rsidRDefault="00D270A0" w:rsidP="00D270A0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M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7B8C9" w14:textId="77777777" w:rsidR="00D270A0" w:rsidRPr="005E7626" w:rsidRDefault="00D973AA" w:rsidP="00D270A0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Celkovo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D270A0" w:rsidRPr="005E7626" w14:paraId="5BEC7120" w14:textId="77777777" w:rsidTr="00D270A0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D23DE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b/>
                <w:bCs/>
                <w:lang w:eastAsia="sk-SK"/>
              </w:rPr>
              <w:t>Počet učiteľov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5E7FE" w14:textId="77777777" w:rsidR="00D270A0" w:rsidRPr="005E7626" w:rsidRDefault="00D270A0" w:rsidP="00D270A0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1EE24" w14:textId="77777777" w:rsidR="00D270A0" w:rsidRPr="005E7626" w:rsidRDefault="00D270A0" w:rsidP="00D270A0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9A003" w14:textId="77777777" w:rsidR="00D270A0" w:rsidRPr="005E7626" w:rsidRDefault="00D270A0" w:rsidP="00D270A0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655E382D" w14:textId="77777777" w:rsidTr="00D270A0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CB0E5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b/>
                <w:bCs/>
                <w:lang w:eastAsia="sk-SK"/>
              </w:rPr>
              <w:t>Počet ostatných zamestnancov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AF39F" w14:textId="77777777" w:rsidR="00D270A0" w:rsidRPr="005E7626" w:rsidRDefault="00D270A0" w:rsidP="00D270A0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0D79A" w14:textId="77777777" w:rsidR="00D270A0" w:rsidRPr="005E7626" w:rsidRDefault="00D270A0" w:rsidP="00D270A0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C1BAB" w14:textId="77777777" w:rsidR="00D270A0" w:rsidRPr="005E7626" w:rsidRDefault="00D270A0" w:rsidP="00D270A0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48A6CC83" w14:textId="77777777" w:rsidTr="00D270A0">
        <w:tc>
          <w:tcPr>
            <w:tcW w:w="9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DF401" w14:textId="77777777" w:rsidR="00D270A0" w:rsidRPr="005E7626" w:rsidRDefault="008D1430" w:rsidP="008D1430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b/>
                <w:bCs/>
                <w:lang w:eastAsia="sk-SK"/>
              </w:rPr>
              <w:t>Celkový počet š</w:t>
            </w:r>
            <w:r w:rsidR="00D270A0" w:rsidRPr="005E7626">
              <w:rPr>
                <w:rFonts w:eastAsia="Times New Roman" w:cstheme="minorHAnsi"/>
                <w:b/>
                <w:bCs/>
                <w:lang w:eastAsia="sk-SK"/>
              </w:rPr>
              <w:t>tudent</w:t>
            </w:r>
            <w:r w:rsidRPr="005E7626">
              <w:rPr>
                <w:rFonts w:eastAsia="Times New Roman" w:cstheme="minorHAnsi"/>
                <w:b/>
                <w:bCs/>
                <w:lang w:eastAsia="sk-SK"/>
              </w:rPr>
              <w:t>ov</w:t>
            </w:r>
            <w:r w:rsidR="00D270A0" w:rsidRPr="005E7626">
              <w:rPr>
                <w:rFonts w:eastAsia="Times New Roman" w:cstheme="minorHAnsi"/>
                <w:b/>
                <w:bCs/>
                <w:lang w:eastAsia="sk-SK"/>
              </w:rPr>
              <w:t xml:space="preserve"> / </w:t>
            </w:r>
            <w:r w:rsidRPr="005E7626">
              <w:rPr>
                <w:rFonts w:eastAsia="Times New Roman" w:cstheme="minorHAnsi"/>
                <w:b/>
                <w:bCs/>
                <w:lang w:eastAsia="sk-SK"/>
              </w:rPr>
              <w:t>žiakov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D270A0" w:rsidRPr="005E7626" w14:paraId="7678C4CF" w14:textId="77777777" w:rsidTr="00D270A0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0AAFC" w14:textId="77777777" w:rsidR="00D270A0" w:rsidRPr="005E7626" w:rsidRDefault="00D270A0" w:rsidP="00D270A0">
            <w:pPr>
              <w:spacing w:after="0" w:line="240" w:lineRule="auto"/>
              <w:ind w:left="360" w:hanging="6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Aktuálny rok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C66E1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39DB5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5E5AB" w14:textId="2107073A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66EF5DAB" w14:textId="77777777" w:rsidTr="00D270A0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3246D" w14:textId="77777777" w:rsidR="00D270A0" w:rsidRPr="005E7626" w:rsidRDefault="00D270A0" w:rsidP="00D270A0">
            <w:pPr>
              <w:spacing w:after="0" w:line="240" w:lineRule="auto"/>
              <w:ind w:left="360" w:hanging="6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Minulý rok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91A60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5B83B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983BB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4708C4A7" w14:textId="77777777" w:rsidTr="00D270A0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966EE" w14:textId="77777777" w:rsidR="00D270A0" w:rsidRPr="005E7626" w:rsidRDefault="00DC73B3" w:rsidP="00DC73B3">
            <w:pPr>
              <w:spacing w:after="0" w:line="240" w:lineRule="auto"/>
              <w:ind w:left="360" w:hanging="6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Predminulý r</w:t>
            </w:r>
            <w:r w:rsidR="00D270A0" w:rsidRPr="005E7626">
              <w:rPr>
                <w:rFonts w:eastAsia="Times New Roman" w:cstheme="minorHAnsi"/>
                <w:lang w:eastAsia="sk-SK"/>
              </w:rPr>
              <w:t>ok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E6AF7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A498A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41BBC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25F77AFE" w14:textId="77777777" w:rsidTr="00D270A0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D0DD7" w14:textId="30BAFE95" w:rsidR="00D270A0" w:rsidRPr="005E7626" w:rsidRDefault="008F0418" w:rsidP="008F0418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b/>
                <w:bCs/>
                <w:lang w:eastAsia="sk-SK"/>
              </w:rPr>
              <w:t>Ú</w:t>
            </w:r>
            <w:r w:rsidR="008D1430" w:rsidRPr="005E7626">
              <w:rPr>
                <w:rFonts w:eastAsia="Times New Roman" w:cstheme="minorHAnsi"/>
                <w:b/>
                <w:bCs/>
                <w:lang w:eastAsia="sk-SK"/>
              </w:rPr>
              <w:t>spech</w:t>
            </w:r>
            <w:r w:rsidR="0030387D" w:rsidRPr="005E7626">
              <w:rPr>
                <w:rFonts w:eastAsia="Times New Roman" w:cstheme="minorHAnsi"/>
                <w:b/>
                <w:bCs/>
                <w:lang w:eastAsia="sk-SK"/>
              </w:rPr>
              <w:t xml:space="preserve"> / Počet absolventov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="00D270A0" w:rsidRPr="005E7626">
              <w:rPr>
                <w:rFonts w:eastAsia="Times New Roman" w:cstheme="minorHAnsi"/>
                <w:b/>
                <w:bCs/>
                <w:lang w:eastAsia="sk-SK"/>
              </w:rPr>
              <w:t>*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br/>
            </w:r>
            <w:r w:rsidRPr="005E7626">
              <w:rPr>
                <w:rFonts w:eastAsia="Times New Roman" w:cstheme="minorHAnsi"/>
                <w:lang w:eastAsia="sk-SK"/>
              </w:rPr>
              <w:t>(</w:t>
            </w:r>
            <w:r w:rsidR="00D270A0" w:rsidRPr="005E7626">
              <w:rPr>
                <w:rFonts w:eastAsia="Times New Roman" w:cstheme="minorHAnsi"/>
                <w:lang w:eastAsia="sk-SK"/>
              </w:rPr>
              <w:t>%;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="008D1430" w:rsidRPr="005E7626">
              <w:rPr>
                <w:rFonts w:eastAsia="Times New Roman" w:cstheme="minorHAnsi"/>
                <w:lang w:eastAsia="sk-SK"/>
              </w:rPr>
              <w:t>za rok</w:t>
            </w:r>
            <w:r w:rsidR="00D270A0" w:rsidRPr="005E7626">
              <w:rPr>
                <w:rFonts w:eastAsia="Times New Roman" w:cstheme="minorHAnsi"/>
                <w:lang w:eastAsia="sk-SK"/>
              </w:rPr>
              <w:t>:</w:t>
            </w:r>
            <w:r w:rsidRPr="005E7626">
              <w:rPr>
                <w:rFonts w:eastAsia="Times New Roman" w:cstheme="minorHAnsi"/>
                <w:noProof/>
                <w:sz w:val="24"/>
                <w:szCs w:val="24"/>
              </w:rPr>
              <w:t xml:space="preserve">          </w:t>
            </w:r>
            <w:r w:rsidR="00D270A0" w:rsidRPr="005E7626">
              <w:rPr>
                <w:rFonts w:eastAsia="Times New Roman" w:cstheme="minorHAnsi"/>
                <w:lang w:eastAsia="sk-SK"/>
              </w:rPr>
              <w:t>)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8BC69" w14:textId="77777777" w:rsidR="00D270A0" w:rsidRPr="005E7626" w:rsidRDefault="00D270A0" w:rsidP="00D270A0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0D0AE" w14:textId="77777777" w:rsidR="00D270A0" w:rsidRPr="005E7626" w:rsidRDefault="00D270A0" w:rsidP="00D270A0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25017" w14:textId="77777777" w:rsidR="00D270A0" w:rsidRPr="005E7626" w:rsidRDefault="00D270A0" w:rsidP="00D270A0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5150AFB2" w14:textId="77777777" w:rsidTr="00D270A0">
        <w:tc>
          <w:tcPr>
            <w:tcW w:w="6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626D6" w14:textId="77777777" w:rsidR="00D270A0" w:rsidRPr="005E7626" w:rsidRDefault="00D270A0" w:rsidP="00D270A0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b/>
                <w:bCs/>
                <w:lang w:eastAsia="sk-SK"/>
              </w:rPr>
              <w:t>Pomer študentov / učiteľov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C9AF0" w14:textId="77777777" w:rsidR="00D270A0" w:rsidRPr="005E7626" w:rsidRDefault="00D270A0" w:rsidP="007D594E">
            <w:pPr>
              <w:spacing w:before="120" w:after="0" w:line="240" w:lineRule="auto"/>
              <w:ind w:firstLine="648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</w:tbl>
    <w:p w14:paraId="1F711695" w14:textId="77777777" w:rsidR="00D270A0" w:rsidRPr="005E7626" w:rsidRDefault="0030387D" w:rsidP="00D270A0">
      <w:pPr>
        <w:spacing w:after="12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sz w:val="20"/>
          <w:szCs w:val="20"/>
          <w:lang w:eastAsia="sk-SK"/>
        </w:rPr>
        <w:lastRenderedPageBreak/>
        <w:t>* Všeobecný úspech / počet absolventov</w:t>
      </w:r>
      <w:r w:rsidR="00D270A0" w:rsidRPr="005E7626">
        <w:rPr>
          <w:rFonts w:eastAsia="Times New Roman" w:cstheme="minorHAnsi"/>
          <w:sz w:val="20"/>
          <w:szCs w:val="20"/>
          <w:lang w:eastAsia="sk-SK"/>
        </w:rPr>
        <w:t>: percento</w:t>
      </w:r>
      <w:r w:rsidRPr="005E7626">
        <w:rPr>
          <w:rFonts w:eastAsia="Times New Roman" w:cstheme="minorHAnsi"/>
          <w:sz w:val="20"/>
          <w:szCs w:val="20"/>
          <w:lang w:eastAsia="sk-SK"/>
        </w:rPr>
        <w:t xml:space="preserve"> úspešného ukončenia / absolvovania</w:t>
      </w:r>
      <w:r w:rsidR="00D270A0" w:rsidRPr="005E7626">
        <w:rPr>
          <w:rFonts w:eastAsia="Times New Roman" w:cstheme="minorHAnsi"/>
          <w:sz w:val="20"/>
          <w:szCs w:val="20"/>
          <w:lang w:eastAsia="sk-SK"/>
        </w:rPr>
        <w:t xml:space="preserve"> štúdia meran</w:t>
      </w:r>
      <w:r w:rsidRPr="005E7626">
        <w:rPr>
          <w:rFonts w:eastAsia="Times New Roman" w:cstheme="minorHAnsi"/>
          <w:sz w:val="20"/>
          <w:szCs w:val="20"/>
          <w:lang w:eastAsia="sk-SK"/>
        </w:rPr>
        <w:t>é</w:t>
      </w:r>
      <w:r w:rsidR="00D270A0" w:rsidRPr="005E7626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Pr="005E7626">
        <w:rPr>
          <w:rFonts w:eastAsia="Times New Roman" w:cstheme="minorHAnsi"/>
          <w:sz w:val="20"/>
          <w:szCs w:val="20"/>
          <w:lang w:eastAsia="sk-SK"/>
        </w:rPr>
        <w:t>o</w:t>
      </w:r>
      <w:r w:rsidR="00D270A0" w:rsidRPr="005E7626">
        <w:rPr>
          <w:rFonts w:eastAsia="Times New Roman" w:cstheme="minorHAnsi"/>
          <w:sz w:val="20"/>
          <w:szCs w:val="20"/>
          <w:lang w:eastAsia="sk-SK"/>
        </w:rPr>
        <w:t>proti zápisu na začiatku programu</w:t>
      </w:r>
      <w:r w:rsidR="00265508" w:rsidRPr="005E7626">
        <w:rPr>
          <w:rFonts w:eastAsia="Times New Roman" w:cstheme="minorHAnsi"/>
          <w:sz w:val="20"/>
          <w:szCs w:val="20"/>
          <w:lang w:eastAsia="sk-SK"/>
        </w:rPr>
        <w:t>.</w:t>
      </w:r>
      <w:r w:rsidR="00D270A0"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14:paraId="507C2094" w14:textId="10FDEA55" w:rsidR="00D270A0" w:rsidRPr="005E7626" w:rsidRDefault="009E635D" w:rsidP="00DC73B3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lang w:eastAsia="sk-SK"/>
        </w:rPr>
        <w:t>Vyplňte nasledujúcu tabuľku</w:t>
      </w:r>
      <w:r w:rsidR="008238FA" w:rsidRPr="005E7626">
        <w:rPr>
          <w:rFonts w:eastAsia="Times New Roman" w:cstheme="minorHAnsi"/>
          <w:lang w:eastAsia="sk-SK"/>
        </w:rPr>
        <w:t xml:space="preserve"> v prípade</w:t>
      </w:r>
      <w:r w:rsidR="00D270A0" w:rsidRPr="005E7626">
        <w:rPr>
          <w:rFonts w:eastAsia="Times New Roman" w:cstheme="minorHAnsi"/>
          <w:lang w:eastAsia="sk-SK"/>
        </w:rPr>
        <w:t xml:space="preserve">, ak </w:t>
      </w:r>
      <w:r w:rsidR="008238FA" w:rsidRPr="005E7626">
        <w:rPr>
          <w:rFonts w:eastAsia="Times New Roman" w:cstheme="minorHAnsi"/>
          <w:lang w:eastAsia="sk-SK"/>
        </w:rPr>
        <w:t>existujú</w:t>
      </w:r>
      <w:r w:rsidR="00D270A0"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D270A0" w:rsidRPr="005E7626">
        <w:rPr>
          <w:rFonts w:eastAsia="Times New Roman" w:cstheme="minorHAnsi"/>
          <w:lang w:eastAsia="sk-SK"/>
        </w:rPr>
        <w:t>rôzne</w:t>
      </w:r>
      <w:r w:rsidR="00D270A0"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D270A0" w:rsidRPr="005E7626">
        <w:rPr>
          <w:rFonts w:eastAsia="Times New Roman" w:cstheme="minorHAnsi"/>
          <w:lang w:eastAsia="sk-SK"/>
        </w:rPr>
        <w:t>študijné programy.</w:t>
      </w:r>
      <w:r w:rsidR="00D270A0"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D270A0" w:rsidRPr="005E7626">
        <w:rPr>
          <w:rFonts w:eastAsia="Times New Roman" w:cstheme="minorHAnsi"/>
          <w:lang w:eastAsia="sk-SK"/>
        </w:rPr>
        <w:t>Čísla by sa mali uvádzať aspoň pre vš</w:t>
      </w:r>
      <w:r w:rsidR="00783957" w:rsidRPr="005E7626">
        <w:rPr>
          <w:rFonts w:eastAsia="Times New Roman" w:cstheme="minorHAnsi"/>
          <w:lang w:eastAsia="sk-SK"/>
        </w:rPr>
        <w:t>etky študijné programy / odbory</w:t>
      </w:r>
      <w:r w:rsidR="00D270A0" w:rsidRPr="005E7626">
        <w:rPr>
          <w:rFonts w:eastAsia="Times New Roman" w:cstheme="minorHAnsi"/>
          <w:lang w:eastAsia="sk-SK"/>
        </w:rPr>
        <w:t xml:space="preserve">, ktoré budú </w:t>
      </w:r>
      <w:r w:rsidR="00783957" w:rsidRPr="005E7626">
        <w:rPr>
          <w:rFonts w:eastAsia="Times New Roman" w:cstheme="minorHAnsi"/>
          <w:lang w:eastAsia="sk-SK"/>
        </w:rPr>
        <w:t>hodnotené</w:t>
      </w:r>
      <w:r w:rsidR="00D270A0" w:rsidRPr="005E7626">
        <w:rPr>
          <w:rFonts w:eastAsia="Times New Roman" w:cstheme="minorHAnsi"/>
          <w:lang w:eastAsia="sk-SK"/>
        </w:rPr>
        <w:t>.</w:t>
      </w:r>
      <w:r w:rsidR="00D270A0"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D270A0" w:rsidRPr="005E7626">
        <w:rPr>
          <w:rFonts w:eastAsia="Times New Roman" w:cstheme="minorHAnsi"/>
          <w:lang w:eastAsia="sk-SK"/>
        </w:rPr>
        <w:t>Ak je to potrebné, pridajte ďalšie tabuľky.</w:t>
      </w:r>
      <w:r w:rsidR="00D270A0"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tbl>
      <w:tblPr>
        <w:tblW w:w="9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1274"/>
        <w:gridCol w:w="1409"/>
        <w:gridCol w:w="1471"/>
      </w:tblGrid>
      <w:tr w:rsidR="00D270A0" w:rsidRPr="005E7626" w14:paraId="6E730FD1" w14:textId="77777777" w:rsidTr="00E12C84">
        <w:trPr>
          <w:trHeight w:val="396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AAE6C" w14:textId="77777777" w:rsidR="00D270A0" w:rsidRPr="005E7626" w:rsidRDefault="00867B09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b/>
                <w:bCs/>
                <w:lang w:eastAsia="sk-SK"/>
              </w:rPr>
              <w:t>Údaje o študijných odboroch</w:t>
            </w:r>
            <w:r w:rsidR="00E12C84" w:rsidRPr="005E7626">
              <w:rPr>
                <w:rFonts w:eastAsia="Times New Roman" w:cstheme="minorHAnsi"/>
                <w:b/>
                <w:bCs/>
                <w:lang w:eastAsia="sk-SK"/>
              </w:rPr>
              <w:t xml:space="preserve"> alebo zameraní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24B36" w14:textId="77777777" w:rsidR="00D270A0" w:rsidRPr="005E7626" w:rsidRDefault="00867B09" w:rsidP="00D270A0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Ž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C389F" w14:textId="77777777" w:rsidR="00D270A0" w:rsidRPr="005E7626" w:rsidRDefault="00D270A0" w:rsidP="00D270A0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M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51C15" w14:textId="77777777" w:rsidR="00D270A0" w:rsidRPr="005E7626" w:rsidRDefault="00783957" w:rsidP="00D270A0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Celkovo</w:t>
            </w:r>
          </w:p>
        </w:tc>
      </w:tr>
      <w:tr w:rsidR="00D270A0" w:rsidRPr="005E7626" w14:paraId="6862A483" w14:textId="77777777" w:rsidTr="00D270A0">
        <w:tc>
          <w:tcPr>
            <w:tcW w:w="9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2BBFC" w14:textId="77777777" w:rsidR="00D270A0" w:rsidRPr="005E7626" w:rsidRDefault="00D270A0" w:rsidP="005875BD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7EA08845" w14:textId="77777777" w:rsidTr="00E12C84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E19FF" w14:textId="77777777" w:rsidR="00D270A0" w:rsidRPr="005E7626" w:rsidRDefault="00D270A0" w:rsidP="00D270A0">
            <w:pPr>
              <w:spacing w:after="0" w:line="240" w:lineRule="auto"/>
              <w:ind w:left="360" w:hanging="6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Aktuálny rok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80E65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D32D3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3A57D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0E6B06D3" w14:textId="77777777" w:rsidTr="00E12C84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8B36D" w14:textId="77777777" w:rsidR="00D270A0" w:rsidRPr="005E7626" w:rsidRDefault="00D270A0" w:rsidP="00D270A0">
            <w:pPr>
              <w:spacing w:after="0" w:line="240" w:lineRule="auto"/>
              <w:ind w:left="360" w:hanging="6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Minulý rok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8603F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13045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5A9AD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27C010FA" w14:textId="77777777" w:rsidTr="00E12C84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1903D" w14:textId="77777777" w:rsidR="00D270A0" w:rsidRPr="005E7626" w:rsidRDefault="008238FA" w:rsidP="00D270A0">
            <w:pPr>
              <w:spacing w:after="0" w:line="240" w:lineRule="auto"/>
              <w:ind w:left="360" w:hanging="6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Predminulý rok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747DA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C7247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8DFD8" w14:textId="77777777" w:rsidR="00D270A0" w:rsidRPr="005E7626" w:rsidRDefault="00D270A0" w:rsidP="00E12C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6AE13700" w14:textId="77777777" w:rsidTr="00E12C84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80072" w14:textId="4D55DA3C" w:rsidR="00D270A0" w:rsidRPr="005E7626" w:rsidRDefault="00D270A0" w:rsidP="008238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Úspech / stupeň absolvovania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br/>
            </w:r>
            <w:r w:rsidRPr="005E7626">
              <w:rPr>
                <w:rFonts w:eastAsia="Times New Roman" w:cstheme="minorHAnsi"/>
                <w:lang w:eastAsia="sk-SK"/>
              </w:rPr>
              <w:t>(%</w:t>
            </w:r>
            <w:r w:rsidR="008238FA" w:rsidRPr="005E7626">
              <w:rPr>
                <w:rFonts w:eastAsia="Times New Roman" w:cstheme="minorHAnsi"/>
                <w:lang w:eastAsia="sk-SK"/>
              </w:rPr>
              <w:t>;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="00064C6B" w:rsidRPr="005E7626">
              <w:rPr>
                <w:rFonts w:eastAsia="Times New Roman" w:cstheme="minorHAnsi"/>
                <w:lang w:eastAsia="sk-SK"/>
              </w:rPr>
              <w:t>za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="00064C6B" w:rsidRPr="005E7626">
              <w:rPr>
                <w:rFonts w:eastAsia="Times New Roman" w:cstheme="minorHAnsi"/>
                <w:lang w:eastAsia="sk-SK"/>
              </w:rPr>
              <w:t>rok</w:t>
            </w:r>
            <w:r w:rsidRPr="005E7626">
              <w:rPr>
                <w:rFonts w:eastAsia="Times New Roman" w:cstheme="minorHAnsi"/>
                <w:lang w:eastAsia="sk-SK"/>
              </w:rPr>
              <w:t>: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Pr="005E7626">
              <w:rPr>
                <w:rFonts w:eastAsia="Times New Roman" w:cstheme="minorHAnsi"/>
                <w:lang w:eastAsia="sk-SK"/>
              </w:rPr>
              <w:t>)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5BCAD" w14:textId="77777777" w:rsidR="00D270A0" w:rsidRPr="005E7626" w:rsidRDefault="00D270A0" w:rsidP="00E12C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41995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62FB6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0A6A8D57" w14:textId="77777777" w:rsidTr="00D270A0">
        <w:tc>
          <w:tcPr>
            <w:tcW w:w="6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7EBB1" w14:textId="77777777" w:rsidR="00D270A0" w:rsidRPr="005E7626" w:rsidRDefault="00D270A0" w:rsidP="005875BD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Pomer študentov / učiteľov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9C656" w14:textId="77777777" w:rsidR="00D270A0" w:rsidRPr="005E7626" w:rsidRDefault="00D270A0" w:rsidP="005875BD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0A185C" w:rsidRPr="005E7626" w14:paraId="2E700197" w14:textId="77777777" w:rsidTr="00E12C84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CE9A5" w14:textId="77777777" w:rsidR="000A185C" w:rsidRPr="005E7626" w:rsidRDefault="000A185C" w:rsidP="00D270A0">
            <w:pPr>
              <w:spacing w:after="0" w:line="240" w:lineRule="auto"/>
              <w:ind w:left="360" w:hanging="66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2AC5" w14:textId="77777777" w:rsidR="000A185C" w:rsidRPr="005E7626" w:rsidRDefault="000A185C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9A83" w14:textId="77777777" w:rsidR="000A185C" w:rsidRPr="005E7626" w:rsidRDefault="000A185C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705A" w14:textId="77777777" w:rsidR="000A185C" w:rsidRPr="005E7626" w:rsidRDefault="000A185C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2F9F5E03" w14:textId="77777777" w:rsidTr="00E12C84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9CFFB" w14:textId="77777777" w:rsidR="00D270A0" w:rsidRPr="005E7626" w:rsidRDefault="00D270A0" w:rsidP="00D270A0">
            <w:pPr>
              <w:spacing w:after="0" w:line="240" w:lineRule="auto"/>
              <w:ind w:left="360" w:hanging="6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Aktuálny rok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C86A9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6B6E5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33D31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73E5119F" w14:textId="77777777" w:rsidTr="00E12C84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6716F" w14:textId="77777777" w:rsidR="00D270A0" w:rsidRPr="005E7626" w:rsidRDefault="00D270A0" w:rsidP="00D270A0">
            <w:pPr>
              <w:spacing w:after="0" w:line="240" w:lineRule="auto"/>
              <w:ind w:left="360" w:hanging="6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Minulý rok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A68B9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039EE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B2631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200869DC" w14:textId="77777777" w:rsidTr="00E12C84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1E936" w14:textId="77777777" w:rsidR="00D270A0" w:rsidRPr="005E7626" w:rsidRDefault="008238FA" w:rsidP="00D270A0">
            <w:pPr>
              <w:spacing w:after="0" w:line="240" w:lineRule="auto"/>
              <w:ind w:left="360" w:hanging="6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Predminulý rok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C9E8D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B4A35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ABBEE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71259AD6" w14:textId="77777777" w:rsidTr="00E12C84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1F2F0" w14:textId="71A1FE78" w:rsidR="00D270A0" w:rsidRPr="005E7626" w:rsidRDefault="00D270A0" w:rsidP="00064C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Úspech / stupeň absolvovania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br/>
            </w:r>
            <w:r w:rsidR="008238FA" w:rsidRPr="005E7626">
              <w:rPr>
                <w:rFonts w:eastAsia="Times New Roman" w:cstheme="minorHAnsi"/>
                <w:lang w:eastAsia="sk-SK"/>
              </w:rPr>
              <w:t>(%;</w:t>
            </w:r>
            <w:r w:rsidR="00064C6B" w:rsidRPr="005E7626">
              <w:rPr>
                <w:rFonts w:eastAsia="Times New Roman" w:cstheme="minorHAnsi"/>
                <w:lang w:eastAsia="sk-SK"/>
              </w:rPr>
              <w:t xml:space="preserve"> za</w:t>
            </w:r>
            <w:r w:rsidR="00064C6B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="00064C6B" w:rsidRPr="005E7626">
              <w:rPr>
                <w:rFonts w:eastAsia="Times New Roman" w:cstheme="minorHAnsi"/>
                <w:lang w:eastAsia="sk-SK"/>
              </w:rPr>
              <w:t>rok</w:t>
            </w:r>
            <w:r w:rsidRPr="005E7626">
              <w:rPr>
                <w:rFonts w:eastAsia="Times New Roman" w:cstheme="minorHAnsi"/>
                <w:lang w:eastAsia="sk-SK"/>
              </w:rPr>
              <w:t>: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Pr="005E7626">
              <w:rPr>
                <w:rFonts w:eastAsia="Times New Roman" w:cstheme="minorHAnsi"/>
                <w:lang w:eastAsia="sk-SK"/>
              </w:rPr>
              <w:t>)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1CF1B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32AA2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74B04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6EBA1F78" w14:textId="77777777" w:rsidTr="00D270A0">
        <w:tc>
          <w:tcPr>
            <w:tcW w:w="6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20166" w14:textId="77777777" w:rsidR="00D270A0" w:rsidRPr="005E7626" w:rsidRDefault="00D270A0" w:rsidP="00D270A0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Pomer študentov / učiteľov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C710F" w14:textId="77777777" w:rsidR="00D270A0" w:rsidRPr="005E7626" w:rsidRDefault="00D270A0" w:rsidP="005875BD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</w:tbl>
    <w:p w14:paraId="75562252" w14:textId="1BC20410" w:rsidR="00D270A0" w:rsidRPr="005E7626" w:rsidRDefault="00D270A0" w:rsidP="00A8791F">
      <w:pPr>
        <w:pStyle w:val="Nadpis2"/>
        <w:rPr>
          <w:rFonts w:asciiTheme="minorHAnsi" w:hAnsiTheme="minorHAnsi" w:cstheme="minorHAnsi"/>
          <w:b w:val="0"/>
          <w:bCs w:val="0"/>
        </w:rPr>
      </w:pPr>
      <w:bookmarkStart w:id="12" w:name="_Toc494830126"/>
      <w:r w:rsidRPr="005E7626">
        <w:rPr>
          <w:rFonts w:asciiTheme="minorHAnsi" w:hAnsiTheme="minorHAnsi" w:cstheme="minorHAnsi"/>
          <w:b w:val="0"/>
          <w:bCs w:val="0"/>
          <w:sz w:val="24"/>
          <w:szCs w:val="24"/>
        </w:rPr>
        <w:t>2.4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  <w:r w:rsidRPr="005E7626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          </w:t>
      </w:r>
      <w:bookmarkStart w:id="13" w:name="_Toc204069846"/>
      <w:r w:rsidR="00064C6B" w:rsidRPr="005E7626">
        <w:rPr>
          <w:rFonts w:asciiTheme="minorHAnsi" w:hAnsiTheme="minorHAnsi" w:cstheme="minorHAnsi"/>
          <w:sz w:val="24"/>
          <w:szCs w:val="24"/>
        </w:rPr>
        <w:t>(Štatistické</w:t>
      </w:r>
      <w:r w:rsidRPr="005E7626">
        <w:rPr>
          <w:rFonts w:asciiTheme="minorHAnsi" w:hAnsiTheme="minorHAnsi" w:cstheme="minorHAnsi"/>
          <w:sz w:val="24"/>
          <w:szCs w:val="24"/>
        </w:rPr>
        <w:t>) Informácie</w:t>
      </w:r>
      <w:bookmarkEnd w:id="13"/>
      <w:r w:rsidR="00064C6B" w:rsidRPr="005E7626">
        <w:rPr>
          <w:rStyle w:val="shorttext"/>
          <w:rFonts w:asciiTheme="minorHAnsi" w:hAnsiTheme="minorHAnsi" w:cstheme="minorHAnsi"/>
          <w:sz w:val="24"/>
          <w:szCs w:val="24"/>
        </w:rPr>
        <w:t xml:space="preserve"> o kontexte a študento</w:t>
      </w:r>
      <w:bookmarkEnd w:id="12"/>
      <w:r w:rsidR="008F0418" w:rsidRPr="005E7626">
        <w:rPr>
          <w:rStyle w:val="shorttext"/>
          <w:rFonts w:asciiTheme="minorHAnsi" w:hAnsiTheme="minorHAnsi" w:cstheme="minorHAnsi"/>
          <w:sz w:val="24"/>
          <w:szCs w:val="24"/>
        </w:rPr>
        <w:t>ch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</w:p>
    <w:p w14:paraId="046F9B01" w14:textId="77777777" w:rsidR="00D270A0" w:rsidRPr="005E7626" w:rsidRDefault="00064C6B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lang w:eastAsia="sk-SK"/>
        </w:rPr>
        <w:t>Uveďte</w:t>
      </w:r>
      <w:r w:rsidR="008238FA" w:rsidRPr="005E7626">
        <w:rPr>
          <w:rFonts w:eastAsia="Times New Roman" w:cstheme="minorHAnsi"/>
          <w:lang w:eastAsia="sk-SK"/>
        </w:rPr>
        <w:t xml:space="preserve"> štatistické informácie vo</w:t>
      </w:r>
      <w:r w:rsidRPr="005E7626">
        <w:rPr>
          <w:rFonts w:eastAsia="Times New Roman" w:cstheme="minorHAnsi"/>
          <w:lang w:eastAsia="sk-SK"/>
        </w:rPr>
        <w:t xml:space="preserve"> svojom kontexte</w:t>
      </w:r>
      <w:r w:rsidR="00D270A0" w:rsidRPr="005E7626">
        <w:rPr>
          <w:rFonts w:eastAsia="Times New Roman" w:cstheme="minorHAnsi"/>
          <w:lang w:eastAsia="sk-SK"/>
        </w:rPr>
        <w:t>:</w:t>
      </w:r>
      <w:r w:rsidR="00D270A0"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14:paraId="489A288A" w14:textId="77777777" w:rsidR="00D270A0" w:rsidRPr="005E7626" w:rsidRDefault="00D270A0" w:rsidP="00D270A0">
      <w:pPr>
        <w:numPr>
          <w:ilvl w:val="0"/>
          <w:numId w:val="3"/>
        </w:numPr>
        <w:spacing w:before="60" w:after="0" w:line="240" w:lineRule="auto"/>
        <w:ind w:left="161" w:firstLine="0"/>
        <w:jc w:val="both"/>
        <w:rPr>
          <w:rFonts w:eastAsia="Times New Roman" w:cstheme="minorHAnsi"/>
          <w:lang w:eastAsia="sk-SK"/>
        </w:rPr>
      </w:pPr>
      <w:r w:rsidRPr="005E7626">
        <w:rPr>
          <w:rFonts w:eastAsia="Times New Roman" w:cstheme="minorHAnsi"/>
          <w:lang w:eastAsia="sk-SK"/>
        </w:rPr>
        <w:t xml:space="preserve">Sociálno-ekonomické charakteristiky regiónu </w:t>
      </w:r>
    </w:p>
    <w:p w14:paraId="1954B11F" w14:textId="15A53EC0" w:rsidR="00D270A0" w:rsidRPr="005E7626" w:rsidRDefault="00D270A0" w:rsidP="0041783F">
      <w:pPr>
        <w:numPr>
          <w:ilvl w:val="0"/>
          <w:numId w:val="3"/>
        </w:numPr>
        <w:spacing w:before="60" w:after="0" w:line="240" w:lineRule="auto"/>
        <w:ind w:left="161" w:firstLine="0"/>
        <w:jc w:val="both"/>
        <w:rPr>
          <w:rFonts w:eastAsia="Times New Roman" w:cstheme="minorHAnsi"/>
          <w:lang w:eastAsia="sk-SK"/>
        </w:rPr>
      </w:pPr>
      <w:r w:rsidRPr="005E7626">
        <w:rPr>
          <w:rFonts w:eastAsia="Times New Roman" w:cstheme="minorHAnsi"/>
          <w:lang w:eastAsia="sk-SK"/>
        </w:rPr>
        <w:t>Dosiahnuté vzdelanie rodičov</w:t>
      </w:r>
      <w:r w:rsidR="008F0418" w:rsidRPr="005E7626">
        <w:rPr>
          <w:rFonts w:eastAsia="Times New Roman" w:cstheme="minorHAnsi"/>
          <w:lang w:eastAsia="sk-SK"/>
        </w:rPr>
        <w:t>, príjmové kategórie (ak to považujete za relevantné)</w:t>
      </w:r>
    </w:p>
    <w:p w14:paraId="611BBEFD" w14:textId="0684C930" w:rsidR="00D270A0" w:rsidRPr="005E7626" w:rsidRDefault="00D270A0" w:rsidP="00D270A0">
      <w:pPr>
        <w:numPr>
          <w:ilvl w:val="0"/>
          <w:numId w:val="3"/>
        </w:numPr>
        <w:spacing w:before="60" w:after="0" w:line="240" w:lineRule="auto"/>
        <w:ind w:left="161" w:firstLine="0"/>
        <w:jc w:val="both"/>
        <w:rPr>
          <w:rFonts w:eastAsia="Times New Roman" w:cstheme="minorHAnsi"/>
          <w:lang w:eastAsia="sk-SK"/>
        </w:rPr>
      </w:pPr>
      <w:r w:rsidRPr="005E7626">
        <w:rPr>
          <w:rFonts w:eastAsia="Times New Roman" w:cstheme="minorHAnsi"/>
          <w:lang w:eastAsia="sk-SK"/>
        </w:rPr>
        <w:t>S</w:t>
      </w:r>
      <w:r w:rsidR="008F0418" w:rsidRPr="005E7626">
        <w:rPr>
          <w:rFonts w:eastAsia="Times New Roman" w:cstheme="minorHAnsi"/>
          <w:lang w:eastAsia="sk-SK"/>
        </w:rPr>
        <w:t xml:space="preserve">poločenský a </w:t>
      </w:r>
      <w:r w:rsidRPr="005E7626">
        <w:rPr>
          <w:rFonts w:eastAsia="Times New Roman" w:cstheme="minorHAnsi"/>
          <w:lang w:eastAsia="sk-SK"/>
        </w:rPr>
        <w:t xml:space="preserve">kultúrny kapitál rodičov a študentov </w:t>
      </w:r>
    </w:p>
    <w:p w14:paraId="007AC9C1" w14:textId="77777777" w:rsidR="00D270A0" w:rsidRPr="005E7626" w:rsidRDefault="00064C6B" w:rsidP="00D270A0">
      <w:pPr>
        <w:numPr>
          <w:ilvl w:val="0"/>
          <w:numId w:val="3"/>
        </w:numPr>
        <w:spacing w:before="60" w:after="0" w:line="240" w:lineRule="auto"/>
        <w:ind w:left="161" w:firstLine="0"/>
        <w:jc w:val="both"/>
        <w:rPr>
          <w:rFonts w:eastAsia="Times New Roman" w:cstheme="minorHAnsi"/>
          <w:lang w:eastAsia="sk-SK"/>
        </w:rPr>
      </w:pPr>
      <w:r w:rsidRPr="005E7626">
        <w:rPr>
          <w:rFonts w:eastAsia="Times New Roman" w:cstheme="minorHAnsi"/>
          <w:lang w:eastAsia="sk-SK"/>
        </w:rPr>
        <w:t>Počet</w:t>
      </w:r>
      <w:r w:rsidR="00D270A0" w:rsidRPr="005E7626">
        <w:rPr>
          <w:rFonts w:eastAsia="Times New Roman" w:cstheme="minorHAnsi"/>
          <w:lang w:eastAsia="sk-SK"/>
        </w:rPr>
        <w:t xml:space="preserve"> študentov z prostredia migrantov </w:t>
      </w:r>
    </w:p>
    <w:p w14:paraId="019A9C6D" w14:textId="77777777" w:rsidR="00D270A0" w:rsidRPr="005E7626" w:rsidRDefault="00064C6B" w:rsidP="00C62BD3">
      <w:pPr>
        <w:numPr>
          <w:ilvl w:val="0"/>
          <w:numId w:val="3"/>
        </w:numPr>
        <w:spacing w:before="60" w:after="0" w:line="240" w:lineRule="auto"/>
        <w:ind w:left="709" w:hanging="548"/>
        <w:jc w:val="both"/>
        <w:rPr>
          <w:rFonts w:eastAsia="Times New Roman" w:cstheme="minorHAnsi"/>
          <w:lang w:eastAsia="sk-SK"/>
        </w:rPr>
      </w:pPr>
      <w:r w:rsidRPr="005E7626">
        <w:rPr>
          <w:rFonts w:eastAsia="Times New Roman" w:cstheme="minorHAnsi"/>
          <w:lang w:eastAsia="sk-SK"/>
        </w:rPr>
        <w:t>Počet</w:t>
      </w:r>
      <w:r w:rsidR="00D270A0" w:rsidRPr="005E7626">
        <w:rPr>
          <w:rFonts w:eastAsia="Times New Roman" w:cstheme="minorHAnsi"/>
          <w:lang w:eastAsia="sk-SK"/>
        </w:rPr>
        <w:t xml:space="preserve"> študentov so špeciálnymi potrebami (fyzické, psychické,</w:t>
      </w:r>
      <w:r w:rsidRPr="005E7626">
        <w:rPr>
          <w:rFonts w:eastAsia="Times New Roman" w:cstheme="minorHAnsi"/>
          <w:lang w:eastAsia="sk-SK"/>
        </w:rPr>
        <w:t xml:space="preserve"> s</w:t>
      </w:r>
      <w:r w:rsidR="00D270A0" w:rsidRPr="005E7626">
        <w:rPr>
          <w:rFonts w:eastAsia="Times New Roman" w:cstheme="minorHAnsi"/>
          <w:lang w:eastAsia="sk-SK"/>
        </w:rPr>
        <w:t xml:space="preserve"> poruchami učenia a</w:t>
      </w:r>
      <w:r w:rsidR="00C62BD3" w:rsidRPr="005E7626">
        <w:rPr>
          <w:rFonts w:eastAsia="Times New Roman" w:cstheme="minorHAnsi"/>
          <w:lang w:eastAsia="sk-SK"/>
        </w:rPr>
        <w:t> </w:t>
      </w:r>
      <w:r w:rsidR="00D270A0" w:rsidRPr="005E7626">
        <w:rPr>
          <w:rFonts w:eastAsia="Times New Roman" w:cstheme="minorHAnsi"/>
          <w:lang w:eastAsia="sk-SK"/>
        </w:rPr>
        <w:t>pod</w:t>
      </w:r>
      <w:r w:rsidR="00C62BD3" w:rsidRPr="005E7626">
        <w:rPr>
          <w:rFonts w:eastAsia="Times New Roman" w:cstheme="minorHAnsi"/>
          <w:lang w:eastAsia="sk-SK"/>
        </w:rPr>
        <w:t>.</w:t>
      </w:r>
      <w:r w:rsidR="00D270A0" w:rsidRPr="005E7626">
        <w:rPr>
          <w:rFonts w:eastAsia="Times New Roman" w:cstheme="minorHAnsi"/>
          <w:lang w:eastAsia="sk-SK"/>
        </w:rPr>
        <w:t xml:space="preserve">) </w:t>
      </w:r>
    </w:p>
    <w:p w14:paraId="236FB4A1" w14:textId="77777777" w:rsidR="00E12C84" w:rsidRPr="005E7626" w:rsidRDefault="00D270A0" w:rsidP="00E12C84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lang w:eastAsia="sk-SK"/>
        </w:rPr>
        <w:t>Pokiaľ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D63BC5" w:rsidRPr="005E7626">
        <w:rPr>
          <w:rFonts w:eastAsia="Times New Roman" w:cstheme="minorHAnsi"/>
          <w:lang w:eastAsia="sk-SK"/>
        </w:rPr>
        <w:t>nie sú</w:t>
      </w:r>
      <w:r w:rsidRPr="005E7626">
        <w:rPr>
          <w:rFonts w:eastAsia="Times New Roman" w:cstheme="minorHAnsi"/>
          <w:lang w:eastAsia="sk-SK"/>
        </w:rPr>
        <w:t xml:space="preserve"> k dispozícii štatistické údaje, uveďte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E7626">
        <w:rPr>
          <w:rFonts w:eastAsia="Times New Roman" w:cstheme="minorHAnsi"/>
          <w:lang w:eastAsia="sk-SK"/>
        </w:rPr>
        <w:t>slovný popis</w:t>
      </w:r>
      <w:r w:rsidR="0055605C" w:rsidRPr="005E7626">
        <w:rPr>
          <w:rFonts w:eastAsia="Times New Roman" w:cstheme="minorHAnsi"/>
          <w:lang w:eastAsia="sk-SK"/>
        </w:rPr>
        <w:t xml:space="preserve"> v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E7626">
        <w:rPr>
          <w:rFonts w:eastAsia="Times New Roman" w:cstheme="minorHAnsi"/>
          <w:lang w:eastAsia="sk-SK"/>
        </w:rPr>
        <w:t>súvislosti s poskytovaním OVP na vašej škole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E7626">
        <w:rPr>
          <w:rFonts w:eastAsia="Times New Roman" w:cstheme="minorHAnsi"/>
          <w:lang w:eastAsia="sk-SK"/>
        </w:rPr>
        <w:t>podľa kritérií uvedených vyššie: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14:paraId="0F7137DA" w14:textId="77777777" w:rsidR="00297EBF" w:rsidRPr="005E7626" w:rsidRDefault="008376CD" w:rsidP="000869AE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sz w:val="24"/>
          <w:szCs w:val="24"/>
          <w:lang w:eastAsia="sk-SK"/>
        </w:rPr>
        <w:t>.</w:t>
      </w:r>
      <w:r w:rsidR="00297EBF"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14:paraId="05786999" w14:textId="77777777" w:rsidR="00D270A0" w:rsidRPr="005E7626" w:rsidRDefault="00D270A0" w:rsidP="000A185C">
      <w:pPr>
        <w:pStyle w:val="Nadpis2"/>
        <w:rPr>
          <w:rFonts w:asciiTheme="minorHAnsi" w:hAnsiTheme="minorHAnsi" w:cstheme="minorHAnsi"/>
          <w:b w:val="0"/>
          <w:bCs w:val="0"/>
        </w:rPr>
      </w:pPr>
      <w:bookmarkStart w:id="14" w:name="_Toc494830127"/>
      <w:r w:rsidRPr="005E7626">
        <w:rPr>
          <w:rFonts w:asciiTheme="minorHAnsi" w:hAnsiTheme="minorHAnsi" w:cstheme="minorHAnsi"/>
          <w:b w:val="0"/>
          <w:bCs w:val="0"/>
          <w:sz w:val="24"/>
          <w:szCs w:val="24"/>
        </w:rPr>
        <w:t>2.5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  <w:r w:rsidRPr="005E7626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          </w:t>
      </w:r>
      <w:bookmarkStart w:id="15" w:name="_Toc204069847"/>
      <w:r w:rsidRPr="005E7626">
        <w:rPr>
          <w:rFonts w:asciiTheme="minorHAnsi" w:hAnsiTheme="minorHAnsi" w:cstheme="minorHAnsi"/>
          <w:sz w:val="24"/>
          <w:szCs w:val="24"/>
        </w:rPr>
        <w:t>Organizačná schéma</w:t>
      </w:r>
      <w:bookmarkEnd w:id="14"/>
      <w:bookmarkEnd w:id="15"/>
    </w:p>
    <w:p w14:paraId="7777C1AC" w14:textId="32C6BF38" w:rsidR="00D270A0" w:rsidRPr="00740D4A" w:rsidRDefault="00D270A0" w:rsidP="00740D4A">
      <w:pPr>
        <w:pStyle w:val="Nadpis1"/>
        <w:shd w:val="clear" w:color="auto" w:fill="FFC000"/>
        <w:spacing w:line="360" w:lineRule="auto"/>
        <w:rPr>
          <w:rFonts w:asciiTheme="minorHAnsi" w:hAnsiTheme="minorHAnsi" w:cstheme="minorHAnsi"/>
          <w:sz w:val="52"/>
        </w:rPr>
      </w:pPr>
      <w:bookmarkStart w:id="16" w:name="_Toc494830129"/>
      <w:r w:rsidRPr="00740D4A">
        <w:rPr>
          <w:rFonts w:asciiTheme="minorHAnsi" w:hAnsiTheme="minorHAnsi" w:cstheme="minorHAnsi"/>
          <w:sz w:val="32"/>
          <w:szCs w:val="28"/>
        </w:rPr>
        <w:t>3.</w:t>
      </w:r>
      <w:r w:rsidRPr="00740D4A">
        <w:rPr>
          <w:rFonts w:asciiTheme="minorHAnsi" w:hAnsiTheme="minorHAnsi" w:cstheme="minorHAnsi"/>
          <w:sz w:val="52"/>
        </w:rPr>
        <w:t xml:space="preserve"> </w:t>
      </w:r>
      <w:r w:rsidRPr="00740D4A">
        <w:rPr>
          <w:rFonts w:asciiTheme="minorHAnsi" w:hAnsiTheme="minorHAnsi" w:cstheme="minorHAnsi"/>
          <w:sz w:val="16"/>
          <w:szCs w:val="14"/>
        </w:rPr>
        <w:t xml:space="preserve">      </w:t>
      </w:r>
      <w:bookmarkStart w:id="17" w:name="_Toc135655508"/>
      <w:bookmarkStart w:id="18" w:name="_Toc145841029"/>
      <w:bookmarkStart w:id="19" w:name="_Toc204069849"/>
      <w:bookmarkEnd w:id="17"/>
      <w:bookmarkEnd w:id="18"/>
      <w:r w:rsidRPr="00740D4A">
        <w:rPr>
          <w:rFonts w:asciiTheme="minorHAnsi" w:hAnsiTheme="minorHAnsi" w:cstheme="minorHAnsi"/>
          <w:sz w:val="32"/>
          <w:szCs w:val="28"/>
        </w:rPr>
        <w:t>Zabezpeč</w:t>
      </w:r>
      <w:r w:rsidR="008F0418" w:rsidRPr="00740D4A">
        <w:rPr>
          <w:rFonts w:asciiTheme="minorHAnsi" w:hAnsiTheme="minorHAnsi" w:cstheme="minorHAnsi"/>
          <w:sz w:val="32"/>
          <w:szCs w:val="28"/>
        </w:rPr>
        <w:t>ova</w:t>
      </w:r>
      <w:r w:rsidRPr="00740D4A">
        <w:rPr>
          <w:rFonts w:asciiTheme="minorHAnsi" w:hAnsiTheme="minorHAnsi" w:cstheme="minorHAnsi"/>
          <w:sz w:val="32"/>
          <w:szCs w:val="28"/>
        </w:rPr>
        <w:t>nie kvality / riadenie kvality</w:t>
      </w:r>
      <w:bookmarkEnd w:id="16"/>
      <w:bookmarkEnd w:id="19"/>
      <w:r w:rsidRPr="00740D4A">
        <w:rPr>
          <w:rFonts w:asciiTheme="minorHAnsi" w:hAnsiTheme="minorHAnsi" w:cstheme="minorHAnsi"/>
          <w:sz w:val="52"/>
        </w:rPr>
        <w:t xml:space="preserve"> </w:t>
      </w:r>
    </w:p>
    <w:p w14:paraId="484DD6B0" w14:textId="3B5FA631" w:rsidR="00D270A0" w:rsidRPr="005E7626" w:rsidRDefault="00D270A0" w:rsidP="00A8791F">
      <w:pPr>
        <w:pStyle w:val="Nadpis2"/>
        <w:rPr>
          <w:rFonts w:asciiTheme="minorHAnsi" w:hAnsiTheme="minorHAnsi" w:cstheme="minorHAnsi"/>
          <w:b w:val="0"/>
          <w:bCs w:val="0"/>
        </w:rPr>
      </w:pPr>
      <w:bookmarkStart w:id="20" w:name="_Toc494830130"/>
      <w:r w:rsidRPr="005E7626">
        <w:rPr>
          <w:rFonts w:asciiTheme="minorHAnsi" w:hAnsiTheme="minorHAnsi" w:cstheme="minorHAnsi"/>
          <w:b w:val="0"/>
          <w:bCs w:val="0"/>
          <w:sz w:val="24"/>
          <w:szCs w:val="24"/>
        </w:rPr>
        <w:t>3.1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  <w:r w:rsidRPr="005E7626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          </w:t>
      </w:r>
      <w:bookmarkStart w:id="21" w:name="_Toc204069850"/>
      <w:r w:rsidRPr="005E7626">
        <w:rPr>
          <w:rFonts w:asciiTheme="minorHAnsi" w:hAnsiTheme="minorHAnsi" w:cstheme="minorHAnsi"/>
          <w:sz w:val="24"/>
          <w:szCs w:val="24"/>
        </w:rPr>
        <w:t>Zabezpeč</w:t>
      </w:r>
      <w:r w:rsidR="008F0418" w:rsidRPr="005E7626">
        <w:rPr>
          <w:rFonts w:asciiTheme="minorHAnsi" w:hAnsiTheme="minorHAnsi" w:cstheme="minorHAnsi"/>
          <w:sz w:val="24"/>
          <w:szCs w:val="24"/>
        </w:rPr>
        <w:t xml:space="preserve">ovanie </w:t>
      </w:r>
      <w:r w:rsidRPr="005E7626">
        <w:rPr>
          <w:rFonts w:asciiTheme="minorHAnsi" w:hAnsiTheme="minorHAnsi" w:cstheme="minorHAnsi"/>
          <w:sz w:val="24"/>
          <w:szCs w:val="24"/>
        </w:rPr>
        <w:t>kvality a</w:t>
      </w:r>
      <w:r w:rsidR="00653A15" w:rsidRPr="005E7626">
        <w:rPr>
          <w:rFonts w:asciiTheme="minorHAnsi" w:hAnsiTheme="minorHAnsi" w:cstheme="minorHAnsi"/>
          <w:sz w:val="24"/>
          <w:szCs w:val="24"/>
        </w:rPr>
        <w:t> </w:t>
      </w:r>
      <w:bookmarkEnd w:id="21"/>
      <w:r w:rsidR="00653A15" w:rsidRPr="005E7626">
        <w:rPr>
          <w:rFonts w:asciiTheme="minorHAnsi" w:hAnsiTheme="minorHAnsi" w:cstheme="minorHAnsi"/>
          <w:sz w:val="24"/>
          <w:szCs w:val="24"/>
        </w:rPr>
        <w:t>politika rozvoja</w:t>
      </w:r>
      <w:bookmarkEnd w:id="20"/>
      <w:r w:rsidR="008F0418" w:rsidRPr="005E7626">
        <w:rPr>
          <w:rFonts w:asciiTheme="minorHAnsi" w:hAnsiTheme="minorHAnsi" w:cstheme="minorHAnsi"/>
          <w:sz w:val="24"/>
          <w:szCs w:val="24"/>
        </w:rPr>
        <w:t xml:space="preserve"> školy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</w:p>
    <w:p w14:paraId="6D31EF15" w14:textId="77777777" w:rsidR="00B50248" w:rsidRPr="005E7626" w:rsidRDefault="00D270A0" w:rsidP="000A185C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lang w:eastAsia="sk-SK"/>
        </w:rPr>
        <w:t>Max.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E7626">
        <w:rPr>
          <w:rFonts w:eastAsia="Times New Roman" w:cstheme="minorHAnsi"/>
          <w:lang w:eastAsia="sk-SK"/>
        </w:rPr>
        <w:t>0,5 strany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14:paraId="2FADEDF8" w14:textId="77777777" w:rsidR="00B50248" w:rsidRPr="005E7626" w:rsidRDefault="00B50248" w:rsidP="006F4D67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120" w:after="0" w:line="240" w:lineRule="auto"/>
        <w:jc w:val="both"/>
        <w:rPr>
          <w:rFonts w:eastAsia="Times New Roman" w:cstheme="minorHAnsi"/>
          <w:color w:val="BF8F00" w:themeColor="accent4" w:themeShade="BF"/>
          <w:sz w:val="24"/>
          <w:szCs w:val="24"/>
          <w:lang w:eastAsia="sk-SK"/>
        </w:rPr>
      </w:pPr>
    </w:p>
    <w:p w14:paraId="3E8F07F4" w14:textId="060F6C43" w:rsidR="00D270A0" w:rsidRPr="005E7626" w:rsidRDefault="00D270A0" w:rsidP="00A8791F">
      <w:pPr>
        <w:pStyle w:val="Nadpis2"/>
        <w:rPr>
          <w:rFonts w:asciiTheme="minorHAnsi" w:hAnsiTheme="minorHAnsi" w:cstheme="minorHAnsi"/>
          <w:b w:val="0"/>
          <w:bCs w:val="0"/>
        </w:rPr>
      </w:pPr>
      <w:bookmarkStart w:id="22" w:name="_Toc494830131"/>
      <w:r w:rsidRPr="005E7626">
        <w:rPr>
          <w:rFonts w:asciiTheme="minorHAnsi" w:hAnsiTheme="minorHAnsi" w:cstheme="minorHAnsi"/>
          <w:b w:val="0"/>
          <w:bCs w:val="0"/>
          <w:sz w:val="24"/>
          <w:szCs w:val="24"/>
        </w:rPr>
        <w:lastRenderedPageBreak/>
        <w:t>3.2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  <w:r w:rsidRPr="005E7626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          </w:t>
      </w:r>
      <w:bookmarkStart w:id="23" w:name="_Toc204069851"/>
      <w:r w:rsidRPr="005E7626">
        <w:rPr>
          <w:rFonts w:asciiTheme="minorHAnsi" w:hAnsiTheme="minorHAnsi" w:cstheme="minorHAnsi"/>
          <w:sz w:val="24"/>
          <w:szCs w:val="24"/>
        </w:rPr>
        <w:t>Aktivity</w:t>
      </w:r>
      <w:r w:rsidR="00653A15" w:rsidRPr="005E7626">
        <w:rPr>
          <w:rFonts w:asciiTheme="minorHAnsi" w:hAnsiTheme="minorHAnsi" w:cstheme="minorHAnsi"/>
          <w:sz w:val="24"/>
          <w:szCs w:val="24"/>
        </w:rPr>
        <w:t xml:space="preserve"> na</w:t>
      </w:r>
      <w:r w:rsidRPr="005E7626">
        <w:rPr>
          <w:rFonts w:asciiTheme="minorHAnsi" w:hAnsiTheme="minorHAnsi" w:cstheme="minorHAnsi"/>
          <w:sz w:val="24"/>
          <w:szCs w:val="24"/>
        </w:rPr>
        <w:t xml:space="preserve"> zabezpečenie kvality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  <w:r w:rsidRPr="005E7626">
        <w:rPr>
          <w:rFonts w:asciiTheme="minorHAnsi" w:hAnsiTheme="minorHAnsi" w:cstheme="minorHAnsi"/>
          <w:sz w:val="24"/>
          <w:szCs w:val="24"/>
        </w:rPr>
        <w:t>a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  <w:r w:rsidRPr="005E7626">
        <w:rPr>
          <w:rFonts w:asciiTheme="minorHAnsi" w:hAnsiTheme="minorHAnsi" w:cstheme="minorHAnsi"/>
          <w:sz w:val="24"/>
          <w:szCs w:val="24"/>
        </w:rPr>
        <w:t>opatrenia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  <w:r w:rsidRPr="005E7626">
        <w:rPr>
          <w:rFonts w:asciiTheme="minorHAnsi" w:hAnsiTheme="minorHAnsi" w:cstheme="minorHAnsi"/>
          <w:sz w:val="24"/>
          <w:szCs w:val="24"/>
        </w:rPr>
        <w:t>na zlepšenie</w:t>
      </w:r>
      <w:r w:rsidR="00653A15" w:rsidRPr="005E7626">
        <w:rPr>
          <w:rFonts w:asciiTheme="minorHAnsi" w:hAnsiTheme="minorHAnsi" w:cstheme="minorHAnsi"/>
          <w:sz w:val="24"/>
          <w:szCs w:val="24"/>
        </w:rPr>
        <w:t xml:space="preserve"> kvality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  <w:r w:rsidRPr="005E7626">
        <w:rPr>
          <w:rFonts w:asciiTheme="minorHAnsi" w:hAnsiTheme="minorHAnsi" w:cstheme="minorHAnsi"/>
          <w:sz w:val="24"/>
          <w:szCs w:val="24"/>
        </w:rPr>
        <w:t xml:space="preserve">(vrátane </w:t>
      </w:r>
      <w:r w:rsidR="008F0418" w:rsidRPr="005E7626">
        <w:rPr>
          <w:rFonts w:asciiTheme="minorHAnsi" w:hAnsiTheme="minorHAnsi" w:cstheme="minorHAnsi"/>
          <w:sz w:val="24"/>
          <w:szCs w:val="24"/>
        </w:rPr>
        <w:t xml:space="preserve">indikátorov </w:t>
      </w:r>
      <w:r w:rsidRPr="005E7626">
        <w:rPr>
          <w:rFonts w:asciiTheme="minorHAnsi" w:hAnsiTheme="minorHAnsi" w:cstheme="minorHAnsi"/>
          <w:sz w:val="24"/>
          <w:szCs w:val="24"/>
        </w:rPr>
        <w:t>kvality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  <w:r w:rsidR="00653A15" w:rsidRPr="005E7626">
        <w:rPr>
          <w:rFonts w:asciiTheme="minorHAnsi" w:hAnsiTheme="minorHAnsi" w:cstheme="minorHAnsi"/>
          <w:sz w:val="24"/>
          <w:szCs w:val="24"/>
        </w:rPr>
        <w:t>a prehľad získaných</w:t>
      </w:r>
      <w:r w:rsidRPr="005E7626">
        <w:rPr>
          <w:rFonts w:asciiTheme="minorHAnsi" w:hAnsiTheme="minorHAnsi" w:cstheme="minorHAnsi"/>
          <w:sz w:val="24"/>
          <w:szCs w:val="24"/>
        </w:rPr>
        <w:t xml:space="preserve"> a</w:t>
      </w:r>
      <w:r w:rsidR="00653A15" w:rsidRPr="005E7626">
        <w:rPr>
          <w:rFonts w:asciiTheme="minorHAnsi" w:hAnsiTheme="minorHAnsi" w:cstheme="minorHAnsi"/>
          <w:sz w:val="24"/>
          <w:szCs w:val="24"/>
        </w:rPr>
        <w:t> </w:t>
      </w:r>
      <w:r w:rsidR="000A185C" w:rsidRPr="005E7626">
        <w:rPr>
          <w:rFonts w:asciiTheme="minorHAnsi" w:hAnsiTheme="minorHAnsi" w:cstheme="minorHAnsi"/>
          <w:sz w:val="24"/>
          <w:szCs w:val="24"/>
        </w:rPr>
        <w:t>vy</w:t>
      </w:r>
      <w:r w:rsidRPr="005E7626">
        <w:rPr>
          <w:rFonts w:asciiTheme="minorHAnsi" w:hAnsiTheme="minorHAnsi" w:cstheme="minorHAnsi"/>
          <w:sz w:val="24"/>
          <w:szCs w:val="24"/>
        </w:rPr>
        <w:t>užívaných</w:t>
      </w:r>
      <w:r w:rsidR="00653A15" w:rsidRPr="005E7626">
        <w:rPr>
          <w:rFonts w:asciiTheme="minorHAnsi" w:hAnsiTheme="minorHAnsi" w:cstheme="minorHAnsi"/>
          <w:sz w:val="24"/>
          <w:szCs w:val="24"/>
        </w:rPr>
        <w:t xml:space="preserve"> údajov</w:t>
      </w:r>
      <w:r w:rsidRPr="005E7626">
        <w:rPr>
          <w:rFonts w:asciiTheme="minorHAnsi" w:hAnsiTheme="minorHAnsi" w:cstheme="minorHAnsi"/>
          <w:sz w:val="24"/>
          <w:szCs w:val="24"/>
        </w:rPr>
        <w:t>)</w:t>
      </w:r>
      <w:bookmarkEnd w:id="22"/>
      <w:bookmarkEnd w:id="23"/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</w:p>
    <w:p w14:paraId="1030F2B6" w14:textId="77777777" w:rsidR="00D270A0" w:rsidRPr="005E7626" w:rsidRDefault="00D270A0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lang w:eastAsia="sk-SK"/>
        </w:rPr>
        <w:t>Max.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E7626">
        <w:rPr>
          <w:rFonts w:eastAsia="Times New Roman" w:cstheme="minorHAnsi"/>
          <w:lang w:eastAsia="sk-SK"/>
        </w:rPr>
        <w:t xml:space="preserve">1 </w:t>
      </w:r>
      <w:r w:rsidR="001B5BDA" w:rsidRPr="005E7626">
        <w:rPr>
          <w:rFonts w:eastAsia="Times New Roman" w:cstheme="minorHAnsi"/>
          <w:lang w:eastAsia="sk-SK"/>
        </w:rPr>
        <w:t>–</w:t>
      </w:r>
      <w:r w:rsidRPr="005E7626">
        <w:rPr>
          <w:rFonts w:eastAsia="Times New Roman" w:cstheme="minorHAnsi"/>
          <w:lang w:eastAsia="sk-SK"/>
        </w:rPr>
        <w:t xml:space="preserve"> 2</w:t>
      </w:r>
      <w:r w:rsidR="001B5BDA" w:rsidRPr="005E7626">
        <w:rPr>
          <w:rFonts w:eastAsia="Times New Roman" w:cstheme="minorHAnsi"/>
          <w:lang w:eastAsia="sk-SK"/>
        </w:rPr>
        <w:t xml:space="preserve"> </w:t>
      </w:r>
      <w:r w:rsidRPr="005E7626">
        <w:rPr>
          <w:rFonts w:eastAsia="Times New Roman" w:cstheme="minorHAnsi"/>
          <w:lang w:eastAsia="sk-SK"/>
        </w:rPr>
        <w:t>strany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14:paraId="40DBE624" w14:textId="77777777" w:rsidR="007960C0" w:rsidRPr="005E7626" w:rsidRDefault="007960C0" w:rsidP="000A185C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4F18CB7E" w14:textId="77777777" w:rsidR="00D270A0" w:rsidRPr="005E7626" w:rsidRDefault="00D270A0" w:rsidP="00A8791F">
      <w:pPr>
        <w:pStyle w:val="Nadpis2"/>
        <w:rPr>
          <w:rFonts w:asciiTheme="minorHAnsi" w:hAnsiTheme="minorHAnsi" w:cstheme="minorHAnsi"/>
          <w:b w:val="0"/>
          <w:bCs w:val="0"/>
        </w:rPr>
      </w:pPr>
      <w:bookmarkStart w:id="24" w:name="_Toc494830132"/>
      <w:r w:rsidRPr="005E7626">
        <w:rPr>
          <w:rFonts w:asciiTheme="minorHAnsi" w:hAnsiTheme="minorHAnsi" w:cstheme="minorHAnsi"/>
          <w:b w:val="0"/>
          <w:bCs w:val="0"/>
          <w:sz w:val="24"/>
          <w:szCs w:val="24"/>
        </w:rPr>
        <w:t>3.3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  <w:r w:rsidRPr="005E7626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          </w:t>
      </w:r>
      <w:bookmarkStart w:id="25" w:name="_Toc204069852"/>
      <w:r w:rsidRPr="005E7626">
        <w:rPr>
          <w:rFonts w:asciiTheme="minorHAnsi" w:hAnsiTheme="minorHAnsi" w:cstheme="minorHAnsi"/>
          <w:sz w:val="24"/>
          <w:szCs w:val="24"/>
        </w:rPr>
        <w:t xml:space="preserve">Celkové hodnotenie kvality poskytovania </w:t>
      </w:r>
      <w:bookmarkEnd w:id="24"/>
      <w:bookmarkEnd w:id="25"/>
      <w:r w:rsidR="000A185C" w:rsidRPr="005E7626">
        <w:rPr>
          <w:rFonts w:asciiTheme="minorHAnsi" w:hAnsiTheme="minorHAnsi" w:cstheme="minorHAnsi"/>
          <w:sz w:val="24"/>
          <w:szCs w:val="24"/>
        </w:rPr>
        <w:t>vzdelávania a prípravy</w:t>
      </w:r>
    </w:p>
    <w:p w14:paraId="05438781" w14:textId="77777777" w:rsidR="00D270A0" w:rsidRPr="005E7626" w:rsidRDefault="00D270A0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lang w:eastAsia="sk-SK"/>
        </w:rPr>
        <w:t>Max.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9A1CD5" w:rsidRPr="005E7626">
        <w:rPr>
          <w:rFonts w:eastAsia="Times New Roman" w:cstheme="minorHAnsi"/>
          <w:lang w:eastAsia="sk-SK"/>
        </w:rPr>
        <w:t xml:space="preserve">0,5 </w:t>
      </w:r>
      <w:r w:rsidR="001B5BDA" w:rsidRPr="005E7626">
        <w:rPr>
          <w:rFonts w:eastAsia="Times New Roman" w:cstheme="minorHAnsi"/>
          <w:lang w:eastAsia="sk-SK"/>
        </w:rPr>
        <w:t>–</w:t>
      </w:r>
      <w:r w:rsidR="009A1CD5" w:rsidRPr="005E7626">
        <w:rPr>
          <w:rFonts w:eastAsia="Times New Roman" w:cstheme="minorHAnsi"/>
          <w:lang w:eastAsia="sk-SK"/>
        </w:rPr>
        <w:t xml:space="preserve"> 1</w:t>
      </w:r>
      <w:r w:rsidR="001B5BDA" w:rsidRPr="005E7626">
        <w:rPr>
          <w:rFonts w:eastAsia="Times New Roman" w:cstheme="minorHAnsi"/>
          <w:lang w:eastAsia="sk-SK"/>
        </w:rPr>
        <w:t xml:space="preserve"> </w:t>
      </w:r>
      <w:r w:rsidR="009A1CD5" w:rsidRPr="005E7626">
        <w:rPr>
          <w:rFonts w:eastAsia="Times New Roman" w:cstheme="minorHAnsi"/>
          <w:lang w:eastAsia="sk-SK"/>
        </w:rPr>
        <w:t>stra</w:t>
      </w:r>
      <w:r w:rsidR="001B5BDA" w:rsidRPr="005E7626">
        <w:rPr>
          <w:rFonts w:eastAsia="Times New Roman" w:cstheme="minorHAnsi"/>
          <w:lang w:eastAsia="sk-SK"/>
        </w:rPr>
        <w:t>na</w:t>
      </w:r>
    </w:p>
    <w:p w14:paraId="0AB21477" w14:textId="77777777" w:rsidR="00D270A0" w:rsidRPr="005E7626" w:rsidRDefault="00D270A0" w:rsidP="00D270A0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5FCCD338" w14:textId="77777777" w:rsidR="00E01DE8" w:rsidRPr="005E7626" w:rsidRDefault="00E01DE8" w:rsidP="00D270A0">
      <w:pPr>
        <w:spacing w:before="120" w:after="0" w:line="240" w:lineRule="auto"/>
        <w:jc w:val="both"/>
        <w:rPr>
          <w:rFonts w:eastAsia="Times New Roman" w:cstheme="minorHAnsi"/>
          <w:lang w:eastAsia="sk-SK"/>
        </w:rPr>
      </w:pPr>
    </w:p>
    <w:p w14:paraId="4AF62B8B" w14:textId="0D3F85A9" w:rsidR="00D270A0" w:rsidRPr="00740D4A" w:rsidRDefault="00D270A0" w:rsidP="00740D4A">
      <w:pPr>
        <w:shd w:val="clear" w:color="auto" w:fill="FFC000"/>
        <w:spacing w:before="120" w:after="0" w:line="360" w:lineRule="auto"/>
        <w:jc w:val="both"/>
        <w:rPr>
          <w:rFonts w:eastAsia="Times New Roman" w:cstheme="minorHAnsi"/>
          <w:b/>
          <w:sz w:val="32"/>
          <w:szCs w:val="32"/>
          <w:lang w:eastAsia="sk-SK"/>
        </w:rPr>
      </w:pPr>
      <w:r w:rsidRPr="00740D4A">
        <w:rPr>
          <w:rFonts w:eastAsia="Times New Roman" w:cstheme="minorHAnsi"/>
          <w:sz w:val="32"/>
          <w:szCs w:val="32"/>
          <w:lang w:eastAsia="sk-SK"/>
        </w:rPr>
        <w:t> </w:t>
      </w:r>
      <w:r w:rsidRPr="00740D4A">
        <w:rPr>
          <w:rFonts w:eastAsia="Times New Roman" w:cstheme="minorHAnsi"/>
          <w:b/>
          <w:sz w:val="32"/>
          <w:szCs w:val="32"/>
          <w:lang w:eastAsia="sk-SK"/>
        </w:rPr>
        <w:t> </w:t>
      </w:r>
      <w:bookmarkStart w:id="26" w:name="_Toc494830133"/>
      <w:r w:rsidRPr="00740D4A">
        <w:rPr>
          <w:rFonts w:cstheme="minorHAnsi"/>
          <w:b/>
          <w:sz w:val="32"/>
          <w:szCs w:val="32"/>
        </w:rPr>
        <w:t xml:space="preserve">4.       </w:t>
      </w:r>
      <w:bookmarkStart w:id="27" w:name="_Toc135655509"/>
      <w:bookmarkStart w:id="28" w:name="_Toc145841030"/>
      <w:bookmarkStart w:id="29" w:name="_Toc204069853"/>
      <w:bookmarkEnd w:id="27"/>
      <w:bookmarkEnd w:id="28"/>
      <w:r w:rsidR="009A3D7C" w:rsidRPr="00740D4A">
        <w:rPr>
          <w:rFonts w:cstheme="minorHAnsi"/>
          <w:b/>
          <w:sz w:val="32"/>
          <w:szCs w:val="32"/>
        </w:rPr>
        <w:t>Sebahodnotenie</w:t>
      </w:r>
      <w:bookmarkEnd w:id="26"/>
      <w:bookmarkEnd w:id="29"/>
      <w:r w:rsidRPr="00740D4A">
        <w:rPr>
          <w:rFonts w:cstheme="minorHAnsi"/>
          <w:b/>
          <w:sz w:val="32"/>
          <w:szCs w:val="32"/>
        </w:rPr>
        <w:t xml:space="preserve"> </w:t>
      </w:r>
      <w:r w:rsidR="003A17F9" w:rsidRPr="00740D4A">
        <w:rPr>
          <w:rFonts w:cstheme="minorHAnsi"/>
          <w:b/>
          <w:sz w:val="32"/>
          <w:szCs w:val="32"/>
        </w:rPr>
        <w:t>(voliteľné)</w:t>
      </w:r>
    </w:p>
    <w:p w14:paraId="4C52BED9" w14:textId="77777777" w:rsidR="003A17F9" w:rsidRPr="005E7626" w:rsidRDefault="003A17F9" w:rsidP="003A17F9">
      <w:pPr>
        <w:rPr>
          <w:rFonts w:cstheme="minorHAnsi"/>
          <w:sz w:val="12"/>
        </w:rPr>
      </w:pPr>
      <w:bookmarkStart w:id="30" w:name="_Toc494830134"/>
    </w:p>
    <w:p w14:paraId="497CE4FB" w14:textId="7D201C86" w:rsidR="003A17F9" w:rsidRPr="005E7626" w:rsidRDefault="003A17F9" w:rsidP="00740D4A">
      <w:pPr>
        <w:jc w:val="both"/>
        <w:rPr>
          <w:rFonts w:cstheme="minorHAnsi"/>
        </w:rPr>
      </w:pPr>
      <w:r w:rsidRPr="005E7626">
        <w:rPr>
          <w:rFonts w:cstheme="minorHAnsi"/>
        </w:rPr>
        <w:t>Ak ste vykonali špeciálne sebahodnotenie na účely prípravy vzájomného hodnotenia, stručne opíšte postup a jeho výsledky. Stručný opis procesu sebahodnotenia ako celku by mal poskytnúť stručný prehľad cieľov sebahodnotenia, zodpovedných a zapojených ľudí, postupu a metód a časového rámca. Potom by sa mali uviesť hlavné výsledky sebahodnotenia.</w:t>
      </w:r>
    </w:p>
    <w:p w14:paraId="70069EF2" w14:textId="3E177BE7" w:rsidR="003A17F9" w:rsidRPr="005E7626" w:rsidRDefault="003A17F9" w:rsidP="003A17F9">
      <w:pPr>
        <w:rPr>
          <w:rFonts w:cstheme="minorHAnsi"/>
          <w:b/>
          <w:bCs/>
        </w:rPr>
      </w:pPr>
      <w:r w:rsidRPr="005E7626">
        <w:rPr>
          <w:rFonts w:cstheme="minorHAnsi"/>
        </w:rPr>
        <w:t xml:space="preserve">Voliteľné:  </w:t>
      </w:r>
      <w:r w:rsidR="005E7626" w:rsidRPr="005E7626">
        <w:rPr>
          <w:rFonts w:cstheme="minorHAnsi"/>
        </w:rPr>
        <w:t>V</w:t>
      </w:r>
      <w:r w:rsidRPr="005E7626">
        <w:rPr>
          <w:rFonts w:cstheme="minorHAnsi"/>
        </w:rPr>
        <w:t>yhlásenie by sa mohlo za</w:t>
      </w:r>
      <w:r w:rsidR="005E7626" w:rsidRPr="005E7626">
        <w:rPr>
          <w:rFonts w:cstheme="minorHAnsi"/>
        </w:rPr>
        <w:t>merať na zhrnutie</w:t>
      </w:r>
      <w:r w:rsidRPr="005E7626">
        <w:rPr>
          <w:rFonts w:cstheme="minorHAnsi"/>
        </w:rPr>
        <w:t>: Čo sa osvedčilo? Čo nie?</w:t>
      </w:r>
      <w:r w:rsidR="005E7626" w:rsidRPr="005E7626">
        <w:rPr>
          <w:rFonts w:cstheme="minorHAnsi"/>
        </w:rPr>
        <w:t xml:space="preserve"> K akým záverom viedlo</w:t>
      </w:r>
      <w:r w:rsidRPr="005E7626">
        <w:rPr>
          <w:rFonts w:cstheme="minorHAnsi"/>
        </w:rPr>
        <w:t xml:space="preserve">? Aké boli prekvapujúce a / alebo nezamýšľané výsledky a skúsenosti? Ako možno zlepšiť postup </w:t>
      </w:r>
      <w:r w:rsidR="00796784">
        <w:rPr>
          <w:rFonts w:cstheme="minorHAnsi"/>
        </w:rPr>
        <w:t>auto</w:t>
      </w:r>
      <w:r w:rsidRPr="005E7626">
        <w:rPr>
          <w:rFonts w:cstheme="minorHAnsi"/>
        </w:rPr>
        <w:t>evaluácie?</w:t>
      </w:r>
    </w:p>
    <w:p w14:paraId="60F14757" w14:textId="77777777" w:rsidR="00D270A0" w:rsidRPr="005E7626" w:rsidRDefault="00D270A0" w:rsidP="00A8791F">
      <w:pPr>
        <w:pStyle w:val="Nadpis2"/>
        <w:rPr>
          <w:rFonts w:asciiTheme="minorHAnsi" w:hAnsiTheme="minorHAnsi" w:cstheme="minorHAnsi"/>
          <w:b w:val="0"/>
          <w:bCs w:val="0"/>
        </w:rPr>
      </w:pPr>
      <w:r w:rsidRPr="005E7626">
        <w:rPr>
          <w:rFonts w:asciiTheme="minorHAnsi" w:hAnsiTheme="minorHAnsi" w:cstheme="minorHAnsi"/>
          <w:b w:val="0"/>
          <w:bCs w:val="0"/>
          <w:sz w:val="24"/>
          <w:szCs w:val="24"/>
        </w:rPr>
        <w:t>4.1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  <w:r w:rsidRPr="005E7626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          </w:t>
      </w:r>
      <w:bookmarkStart w:id="31" w:name="_Toc204069854"/>
      <w:r w:rsidRPr="005E7626">
        <w:rPr>
          <w:rFonts w:asciiTheme="minorHAnsi" w:hAnsiTheme="minorHAnsi" w:cstheme="minorHAnsi"/>
          <w:sz w:val="24"/>
          <w:szCs w:val="24"/>
        </w:rPr>
        <w:t>Popis sebahodnotenia</w:t>
      </w:r>
      <w:bookmarkEnd w:id="30"/>
      <w:bookmarkEnd w:id="31"/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</w:p>
    <w:p w14:paraId="234AB843" w14:textId="77777777" w:rsidR="00D270A0" w:rsidRPr="005E7626" w:rsidRDefault="00D270A0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lang w:eastAsia="sk-SK"/>
        </w:rPr>
        <w:t>Max.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E7626">
        <w:rPr>
          <w:rFonts w:eastAsia="Times New Roman" w:cstheme="minorHAnsi"/>
          <w:lang w:eastAsia="sk-SK"/>
        </w:rPr>
        <w:t>1 strana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14:paraId="048BAC26" w14:textId="77777777" w:rsidR="00D270A0" w:rsidRPr="005E7626" w:rsidRDefault="00D270A0" w:rsidP="00D270A0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7D57DE0E" w14:textId="3477316C" w:rsidR="00D270A0" w:rsidRPr="005E7626" w:rsidRDefault="00D270A0" w:rsidP="00A8791F">
      <w:pPr>
        <w:pStyle w:val="Nadpis2"/>
        <w:rPr>
          <w:rFonts w:asciiTheme="minorHAnsi" w:hAnsiTheme="minorHAnsi" w:cstheme="minorHAnsi"/>
          <w:b w:val="0"/>
          <w:bCs w:val="0"/>
        </w:rPr>
      </w:pPr>
      <w:bookmarkStart w:id="32" w:name="_Toc494830135"/>
      <w:r w:rsidRPr="005E7626">
        <w:rPr>
          <w:rFonts w:asciiTheme="minorHAnsi" w:hAnsiTheme="minorHAnsi" w:cstheme="minorHAnsi"/>
          <w:b w:val="0"/>
          <w:bCs w:val="0"/>
          <w:sz w:val="24"/>
          <w:szCs w:val="24"/>
        </w:rPr>
        <w:t>4.2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  <w:r w:rsidRPr="005E7626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    </w:t>
      </w:r>
      <w:bookmarkStart w:id="33" w:name="_Toc204069855"/>
      <w:r w:rsidR="005E7626" w:rsidRPr="005E7626">
        <w:rPr>
          <w:rFonts w:asciiTheme="minorHAnsi" w:hAnsiTheme="minorHAnsi" w:cstheme="minorHAnsi"/>
          <w:b w:val="0"/>
          <w:bCs w:val="0"/>
          <w:sz w:val="14"/>
          <w:szCs w:val="14"/>
        </w:rPr>
        <w:tab/>
      </w:r>
      <w:r w:rsidRPr="005E7626">
        <w:rPr>
          <w:rFonts w:asciiTheme="minorHAnsi" w:hAnsiTheme="minorHAnsi" w:cstheme="minorHAnsi"/>
          <w:sz w:val="24"/>
          <w:szCs w:val="24"/>
        </w:rPr>
        <w:t xml:space="preserve">Hlavné výsledky </w:t>
      </w:r>
      <w:bookmarkEnd w:id="33"/>
      <w:r w:rsidR="00663D16" w:rsidRPr="005E7626">
        <w:rPr>
          <w:rFonts w:asciiTheme="minorHAnsi" w:hAnsiTheme="minorHAnsi" w:cstheme="minorHAnsi"/>
          <w:sz w:val="24"/>
          <w:szCs w:val="24"/>
        </w:rPr>
        <w:t>sebahodnotenia</w:t>
      </w:r>
      <w:bookmarkEnd w:id="32"/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</w:p>
    <w:p w14:paraId="2EEEBE64" w14:textId="77777777" w:rsidR="00D270A0" w:rsidRPr="005E7626" w:rsidRDefault="00D270A0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lang w:eastAsia="sk-SK"/>
        </w:rPr>
        <w:t>Max.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E7626">
        <w:rPr>
          <w:rFonts w:eastAsia="Times New Roman" w:cstheme="minorHAnsi"/>
          <w:lang w:eastAsia="sk-SK"/>
        </w:rPr>
        <w:t>1 strana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14:paraId="180ACD2F" w14:textId="77777777" w:rsidR="00D270A0" w:rsidRPr="005E7626" w:rsidRDefault="00D270A0" w:rsidP="00D270A0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716E4928" w14:textId="77777777" w:rsidR="00D270A0" w:rsidRPr="005E7626" w:rsidRDefault="00D270A0" w:rsidP="00A8791F">
      <w:pPr>
        <w:pStyle w:val="Nadpis2"/>
        <w:rPr>
          <w:rFonts w:asciiTheme="minorHAnsi" w:hAnsiTheme="minorHAnsi" w:cstheme="minorHAnsi"/>
          <w:b w:val="0"/>
          <w:bCs w:val="0"/>
        </w:rPr>
      </w:pPr>
      <w:bookmarkStart w:id="34" w:name="_Toc494830136"/>
      <w:r w:rsidRPr="005E7626">
        <w:rPr>
          <w:rFonts w:asciiTheme="minorHAnsi" w:hAnsiTheme="minorHAnsi" w:cstheme="minorHAnsi"/>
          <w:b w:val="0"/>
          <w:bCs w:val="0"/>
          <w:sz w:val="24"/>
          <w:szCs w:val="24"/>
        </w:rPr>
        <w:t>4.3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  <w:r w:rsidRPr="005E7626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          </w:t>
      </w:r>
      <w:bookmarkStart w:id="35" w:name="_Toc204069856"/>
      <w:r w:rsidRPr="005E7626">
        <w:rPr>
          <w:rFonts w:asciiTheme="minorHAnsi" w:hAnsiTheme="minorHAnsi" w:cstheme="minorHAnsi"/>
          <w:sz w:val="24"/>
          <w:szCs w:val="24"/>
        </w:rPr>
        <w:t xml:space="preserve">Voliteľné: </w:t>
      </w:r>
      <w:r w:rsidR="00BF1CF1" w:rsidRPr="005E7626">
        <w:rPr>
          <w:rFonts w:asciiTheme="minorHAnsi" w:hAnsiTheme="minorHAnsi" w:cstheme="minorHAnsi"/>
          <w:sz w:val="24"/>
          <w:szCs w:val="24"/>
        </w:rPr>
        <w:t>V</w:t>
      </w:r>
      <w:r w:rsidRPr="005E7626">
        <w:rPr>
          <w:rFonts w:asciiTheme="minorHAnsi" w:hAnsiTheme="minorHAnsi" w:cstheme="minorHAnsi"/>
          <w:sz w:val="24"/>
          <w:szCs w:val="24"/>
        </w:rPr>
        <w:t>yhlásenie</w:t>
      </w:r>
      <w:bookmarkEnd w:id="34"/>
      <w:bookmarkEnd w:id="35"/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</w:p>
    <w:p w14:paraId="2EF96F81" w14:textId="77777777" w:rsidR="00D270A0" w:rsidRPr="005E7626" w:rsidRDefault="00D270A0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lang w:eastAsia="sk-SK"/>
        </w:rPr>
        <w:t>Max.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E7626">
        <w:rPr>
          <w:rFonts w:eastAsia="Times New Roman" w:cstheme="minorHAnsi"/>
          <w:lang w:eastAsia="sk-SK"/>
        </w:rPr>
        <w:t>1 strana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14:paraId="01800CA2" w14:textId="24BCE296" w:rsidR="00796784" w:rsidRDefault="00796784">
      <w:pPr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br w:type="page"/>
      </w:r>
    </w:p>
    <w:p w14:paraId="204E7794" w14:textId="77777777" w:rsidR="00D270A0" w:rsidRPr="005E7626" w:rsidRDefault="00D270A0" w:rsidP="00D270A0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1501F8E1" w14:textId="027116BF" w:rsidR="00D270A0" w:rsidRPr="005E7626" w:rsidRDefault="00D270A0" w:rsidP="00740D4A">
      <w:pPr>
        <w:pStyle w:val="Nadpis1"/>
        <w:shd w:val="clear" w:color="auto" w:fill="FFC000"/>
        <w:spacing w:before="0" w:beforeAutospacing="0" w:after="0" w:afterAutospacing="0" w:line="360" w:lineRule="auto"/>
        <w:rPr>
          <w:rFonts w:asciiTheme="minorHAnsi" w:hAnsiTheme="minorHAnsi" w:cstheme="minorHAnsi"/>
          <w:bCs w:val="0"/>
          <w:sz w:val="52"/>
        </w:rPr>
      </w:pPr>
      <w:bookmarkStart w:id="36" w:name="_Toc494830137"/>
      <w:r w:rsidRPr="005E7626">
        <w:rPr>
          <w:rFonts w:asciiTheme="minorHAnsi" w:hAnsiTheme="minorHAnsi" w:cstheme="minorHAnsi"/>
          <w:bCs w:val="0"/>
          <w:sz w:val="32"/>
          <w:szCs w:val="28"/>
        </w:rPr>
        <w:t>5.</w:t>
      </w:r>
      <w:r w:rsidRPr="005E7626">
        <w:rPr>
          <w:rFonts w:asciiTheme="minorHAnsi" w:hAnsiTheme="minorHAnsi" w:cstheme="minorHAnsi"/>
          <w:bCs w:val="0"/>
          <w:sz w:val="52"/>
        </w:rPr>
        <w:t xml:space="preserve"> </w:t>
      </w:r>
      <w:r w:rsidRPr="005E7626">
        <w:rPr>
          <w:rFonts w:asciiTheme="minorHAnsi" w:hAnsiTheme="minorHAnsi" w:cstheme="minorHAnsi"/>
          <w:bCs w:val="0"/>
          <w:sz w:val="16"/>
          <w:szCs w:val="14"/>
        </w:rPr>
        <w:t xml:space="preserve">      </w:t>
      </w:r>
      <w:bookmarkStart w:id="37" w:name="_Toc204069857"/>
      <w:r w:rsidRPr="005E7626">
        <w:rPr>
          <w:rFonts w:asciiTheme="minorHAnsi" w:hAnsiTheme="minorHAnsi" w:cstheme="minorHAnsi"/>
          <w:bCs w:val="0"/>
          <w:sz w:val="32"/>
          <w:szCs w:val="28"/>
        </w:rPr>
        <w:t>Hodnotenie oblastí kvality</w:t>
      </w:r>
      <w:bookmarkEnd w:id="36"/>
      <w:bookmarkEnd w:id="37"/>
      <w:r w:rsidRPr="005E7626">
        <w:rPr>
          <w:rFonts w:asciiTheme="minorHAnsi" w:hAnsiTheme="minorHAnsi" w:cstheme="minorHAnsi"/>
          <w:bCs w:val="0"/>
          <w:sz w:val="52"/>
        </w:rPr>
        <w:t xml:space="preserve"> </w:t>
      </w:r>
    </w:p>
    <w:p w14:paraId="2EF26B44" w14:textId="143FB106" w:rsidR="003A17F9" w:rsidRPr="005E7626" w:rsidRDefault="003A17F9" w:rsidP="003A17F9">
      <w:pPr>
        <w:rPr>
          <w:rFonts w:cstheme="minorHAnsi"/>
        </w:rPr>
      </w:pPr>
      <w:bookmarkStart w:id="38" w:name="_Toc494830138"/>
      <w:r w:rsidRPr="005E7626">
        <w:rPr>
          <w:rFonts w:cstheme="minorHAnsi"/>
        </w:rPr>
        <w:t xml:space="preserve">Táto časť predstavuje hlavnú časť správy, ktorá má obsahovať všetky informácie, ktoré hodnotitelia potrebujú na prípravu a vykonanie hodnotenia. Odporúčaný postup: </w:t>
      </w:r>
    </w:p>
    <w:p w14:paraId="2509CC8C" w14:textId="6DA7DAE3" w:rsidR="003A17F9" w:rsidRPr="005E7626" w:rsidRDefault="003A17F9" w:rsidP="003A17F9">
      <w:pPr>
        <w:pStyle w:val="Odsekzoznamu"/>
        <w:numPr>
          <w:ilvl w:val="0"/>
          <w:numId w:val="9"/>
        </w:numPr>
        <w:rPr>
          <w:rFonts w:cstheme="minorHAnsi"/>
          <w:szCs w:val="24"/>
        </w:rPr>
      </w:pPr>
      <w:r w:rsidRPr="005E7626">
        <w:rPr>
          <w:rFonts w:cstheme="minorHAnsi"/>
          <w:szCs w:val="24"/>
        </w:rPr>
        <w:t>Posúďte každú vybranú oblasť kvality osobitne (max. 1 - 1,5 strán na jednu oblasť kvality, celkové hodnotenie kvality poskytovania OVP už bolo uvedené v bode 3.3.)</w:t>
      </w:r>
      <w:r w:rsidR="00796784">
        <w:rPr>
          <w:rFonts w:cstheme="minorHAnsi"/>
          <w:szCs w:val="24"/>
        </w:rPr>
        <w:t>. Oblasti kvality sú súčasťou Príručky – Nástroje, časť 12.</w:t>
      </w:r>
    </w:p>
    <w:p w14:paraId="03F8DD39" w14:textId="3E4C633D" w:rsidR="003A17F9" w:rsidRPr="005E7626" w:rsidRDefault="003A17F9" w:rsidP="003A17F9">
      <w:pPr>
        <w:pStyle w:val="Odsekzoznamu"/>
        <w:numPr>
          <w:ilvl w:val="0"/>
          <w:numId w:val="9"/>
        </w:numPr>
        <w:rPr>
          <w:rFonts w:cstheme="minorHAnsi"/>
          <w:szCs w:val="24"/>
        </w:rPr>
      </w:pPr>
      <w:r w:rsidRPr="005E7626">
        <w:rPr>
          <w:rFonts w:cstheme="minorHAnsi"/>
          <w:szCs w:val="24"/>
        </w:rPr>
        <w:t>Pre každú oblasť kvality by sa mali preskúmať najmenej 2 kritériá. Pre každé kritérium by sa mali zhrnúť silné stránky a oblasti zlepšenia. Zdôvodnite svoje hodnotenia a krátko zaznamenajte zdroje dôkazov.</w:t>
      </w:r>
    </w:p>
    <w:p w14:paraId="7D4B7652" w14:textId="1D78723F" w:rsidR="003A17F9" w:rsidRPr="005E7626" w:rsidRDefault="003A17F9" w:rsidP="003A17F9">
      <w:pPr>
        <w:pStyle w:val="Odsekzoznamu"/>
        <w:numPr>
          <w:ilvl w:val="0"/>
          <w:numId w:val="9"/>
        </w:numPr>
        <w:rPr>
          <w:rFonts w:cstheme="minorHAnsi"/>
          <w:szCs w:val="24"/>
        </w:rPr>
      </w:pPr>
      <w:r w:rsidRPr="005E7626">
        <w:rPr>
          <w:rFonts w:cstheme="minorHAnsi"/>
          <w:szCs w:val="24"/>
        </w:rPr>
        <w:t>Potom by sa mala posudzovať celá oblasť kvality na základe posúdenia silných stránok a oblastí zlepšenia na úrovni kritérií.</w:t>
      </w:r>
    </w:p>
    <w:p w14:paraId="530724D8" w14:textId="6B8B4146" w:rsidR="003A17F9" w:rsidRPr="005E7626" w:rsidRDefault="003A17F9" w:rsidP="003A17F9">
      <w:pPr>
        <w:pStyle w:val="Odsekzoznamu"/>
        <w:numPr>
          <w:ilvl w:val="0"/>
          <w:numId w:val="9"/>
        </w:numPr>
        <w:rPr>
          <w:rFonts w:cstheme="minorHAnsi"/>
          <w:szCs w:val="24"/>
        </w:rPr>
      </w:pPr>
      <w:r w:rsidRPr="005E7626">
        <w:rPr>
          <w:rFonts w:cstheme="minorHAnsi"/>
          <w:szCs w:val="24"/>
        </w:rPr>
        <w:t>Je potrebné zdôrazniť opatrenia na zlepšenie (plánované a implementované).</w:t>
      </w:r>
    </w:p>
    <w:p w14:paraId="541D5273" w14:textId="559CF83A" w:rsidR="003A17F9" w:rsidRPr="005E7626" w:rsidRDefault="003A17F9" w:rsidP="003A17F9">
      <w:pPr>
        <w:rPr>
          <w:rFonts w:cstheme="minorHAnsi"/>
          <w:szCs w:val="24"/>
        </w:rPr>
      </w:pPr>
      <w:r w:rsidRPr="005E7626">
        <w:rPr>
          <w:rFonts w:cstheme="minorHAnsi"/>
          <w:szCs w:val="24"/>
        </w:rPr>
        <w:t>Mali by sa sfo</w:t>
      </w:r>
      <w:r w:rsidR="005E7626" w:rsidRPr="005E7626">
        <w:rPr>
          <w:rFonts w:cstheme="minorHAnsi"/>
          <w:szCs w:val="24"/>
        </w:rPr>
        <w:t xml:space="preserve">rmulovať hodnotiace otázky pre hodnotiteľov </w:t>
      </w:r>
      <w:r w:rsidRPr="005E7626">
        <w:rPr>
          <w:rFonts w:cstheme="minorHAnsi"/>
          <w:szCs w:val="24"/>
        </w:rPr>
        <w:t>(odporúčané).</w:t>
      </w:r>
    </w:p>
    <w:p w14:paraId="07B5816B" w14:textId="53D8F321" w:rsidR="00D270A0" w:rsidRPr="005E7626" w:rsidRDefault="00D270A0" w:rsidP="00A8791F">
      <w:pPr>
        <w:pStyle w:val="Nadpis2"/>
        <w:rPr>
          <w:rFonts w:asciiTheme="minorHAnsi" w:hAnsiTheme="minorHAnsi" w:cstheme="minorHAnsi"/>
          <w:b w:val="0"/>
          <w:bCs w:val="0"/>
        </w:rPr>
      </w:pPr>
      <w:r w:rsidRPr="005E7626">
        <w:rPr>
          <w:rFonts w:asciiTheme="minorHAnsi" w:hAnsiTheme="minorHAnsi" w:cstheme="minorHAnsi"/>
          <w:b w:val="0"/>
          <w:bCs w:val="0"/>
          <w:sz w:val="24"/>
          <w:szCs w:val="24"/>
        </w:rPr>
        <w:t>5.1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  <w:r w:rsidRPr="005E7626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          </w:t>
      </w:r>
      <w:bookmarkStart w:id="39" w:name="_Toc204069858"/>
      <w:r w:rsidR="008F0418" w:rsidRPr="005E7626">
        <w:rPr>
          <w:rFonts w:asciiTheme="minorHAnsi" w:hAnsiTheme="minorHAnsi" w:cstheme="minorHAnsi"/>
          <w:sz w:val="24"/>
          <w:szCs w:val="24"/>
        </w:rPr>
        <w:t>Vybrané oblasti</w:t>
      </w:r>
      <w:r w:rsidRPr="005E7626">
        <w:rPr>
          <w:rFonts w:asciiTheme="minorHAnsi" w:hAnsiTheme="minorHAnsi" w:cstheme="minorHAnsi"/>
          <w:sz w:val="24"/>
          <w:szCs w:val="24"/>
        </w:rPr>
        <w:t xml:space="preserve"> kvality </w:t>
      </w:r>
      <w:bookmarkEnd w:id="38"/>
      <w:bookmarkEnd w:id="39"/>
    </w:p>
    <w:p w14:paraId="5932A9C1" w14:textId="718DB112" w:rsidR="00D270A0" w:rsidRPr="005E7626" w:rsidRDefault="005D2DE9" w:rsidP="005D2DE9">
      <w:pPr>
        <w:spacing w:before="12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lang w:eastAsia="sk-SK"/>
        </w:rPr>
        <w:t>Silné stránky a oblasti zlepšenia</w:t>
      </w:r>
      <w:r w:rsidR="008F0418" w:rsidRPr="005E7626">
        <w:rPr>
          <w:rFonts w:eastAsia="Times New Roman" w:cstheme="minorHAnsi"/>
          <w:lang w:eastAsia="sk-SK"/>
        </w:rPr>
        <w:t xml:space="preserve"> podľa </w:t>
      </w:r>
      <w:r w:rsidR="003A17F9" w:rsidRPr="005E7626">
        <w:rPr>
          <w:rFonts w:eastAsia="Times New Roman" w:cstheme="minorHAnsi"/>
          <w:lang w:eastAsia="sk-SK"/>
        </w:rPr>
        <w:t>vybraného kritéria</w:t>
      </w:r>
      <w:r w:rsidR="008F0418" w:rsidRPr="005E7626">
        <w:rPr>
          <w:rFonts w:eastAsia="Times New Roman" w:cstheme="minorHAnsi"/>
          <w:lang w:eastAsia="sk-SK"/>
        </w:rPr>
        <w:t xml:space="preserve"> kvality</w:t>
      </w:r>
      <w:r w:rsidR="00D270A0"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D270A0" w:rsidRPr="005E7626">
        <w:rPr>
          <w:rFonts w:eastAsia="Times New Roman" w:cstheme="minorHAnsi"/>
          <w:lang w:eastAsia="sk-SK"/>
        </w:rPr>
        <w:t>(vrátane zdrojov dôkazov)</w:t>
      </w:r>
      <w:r w:rsidR="00D270A0"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tbl>
      <w:tblPr>
        <w:tblW w:w="907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5D2DE9" w:rsidRPr="005E7626" w14:paraId="36693ECF" w14:textId="77777777" w:rsidTr="00C57CB5">
        <w:trPr>
          <w:trHeight w:val="718"/>
        </w:trPr>
        <w:tc>
          <w:tcPr>
            <w:tcW w:w="9075" w:type="dxa"/>
          </w:tcPr>
          <w:p w14:paraId="07A740AF" w14:textId="758E37CF" w:rsidR="005D2DE9" w:rsidRPr="005E7626" w:rsidRDefault="005D2DE9" w:rsidP="00D270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</w:tbl>
    <w:p w14:paraId="7E9B5EBE" w14:textId="1516A64A" w:rsidR="00D270A0" w:rsidRPr="005E7626" w:rsidRDefault="005D2DE9" w:rsidP="00D270A0">
      <w:pPr>
        <w:spacing w:before="120" w:after="0" w:line="240" w:lineRule="auto"/>
        <w:rPr>
          <w:rFonts w:eastAsia="Times New Roman" w:cstheme="minorHAnsi"/>
          <w:lang w:eastAsia="sk-SK"/>
        </w:rPr>
      </w:pPr>
      <w:r w:rsidRPr="005E7626">
        <w:rPr>
          <w:rFonts w:eastAsia="Times New Roman" w:cstheme="minorHAnsi"/>
          <w:lang w:eastAsia="sk-SK"/>
        </w:rPr>
        <w:t>Celkové hodnotenie</w:t>
      </w:r>
      <w:r w:rsidR="003A17F9" w:rsidRPr="005E7626">
        <w:rPr>
          <w:rFonts w:eastAsia="Times New Roman" w:cstheme="minorHAnsi"/>
          <w:lang w:eastAsia="sk-SK"/>
        </w:rPr>
        <w:t xml:space="preserve"> vybranej </w:t>
      </w:r>
      <w:r w:rsidRPr="005E7626">
        <w:rPr>
          <w:rFonts w:eastAsia="Times New Roman" w:cstheme="minorHAnsi"/>
          <w:lang w:eastAsia="sk-SK"/>
        </w:rPr>
        <w:t>oblasti kvality</w:t>
      </w:r>
    </w:p>
    <w:p w14:paraId="298E8D2B" w14:textId="77777777" w:rsidR="00FC3D25" w:rsidRPr="005E7626" w:rsidRDefault="00A95864" w:rsidP="00D270A0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14:paraId="5CCA850F" w14:textId="77777777" w:rsidR="00D270A0" w:rsidRPr="005E7626" w:rsidRDefault="00D270A0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lang w:eastAsia="sk-SK"/>
        </w:rPr>
        <w:t>Opatrenia na zlepšenie (plánované a realizované)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14:paraId="605F7381" w14:textId="77777777" w:rsidR="00D270A0" w:rsidRPr="005E7626" w:rsidRDefault="00D270A0" w:rsidP="00D270A0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48DEFAA6" w14:textId="3FEED1FB" w:rsidR="00D270A0" w:rsidRPr="005E7626" w:rsidRDefault="00796784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lang w:eastAsia="sk-SK"/>
        </w:rPr>
        <w:t xml:space="preserve">Hodnotiace </w:t>
      </w:r>
      <w:r w:rsidR="005D2DE9" w:rsidRPr="005E7626">
        <w:rPr>
          <w:rFonts w:eastAsia="Times New Roman" w:cstheme="minorHAnsi"/>
          <w:lang w:eastAsia="sk-SK"/>
        </w:rPr>
        <w:t>otázky pre hodnotiteľov</w:t>
      </w:r>
      <w:r w:rsidR="00D270A0" w:rsidRPr="005E7626">
        <w:rPr>
          <w:rFonts w:eastAsia="Times New Roman" w:cstheme="minorHAnsi"/>
          <w:lang w:eastAsia="sk-SK"/>
        </w:rPr>
        <w:t xml:space="preserve"> (odporúčané)</w:t>
      </w:r>
      <w:r w:rsidR="00D270A0"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14:paraId="2D428387" w14:textId="77777777" w:rsidR="007110C8" w:rsidRPr="005E7626" w:rsidRDefault="007110C8" w:rsidP="00D270A0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718AADA2" w14:textId="77777777" w:rsidR="00180DB1" w:rsidRDefault="00180DB1" w:rsidP="00D270A0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70340860" w14:textId="77777777" w:rsidR="00180DB1" w:rsidRDefault="00180DB1" w:rsidP="00D270A0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173233B4" w14:textId="77777777" w:rsidR="00180DB1" w:rsidRDefault="00180DB1" w:rsidP="00D270A0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7BF6385C" w14:textId="77777777" w:rsidR="00180DB1" w:rsidRDefault="00180DB1" w:rsidP="00D270A0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7A797424" w14:textId="77777777" w:rsidR="00D270A0" w:rsidRPr="005E7626" w:rsidRDefault="00D270A0" w:rsidP="00D270A0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bookmarkStart w:id="40" w:name="_GoBack"/>
      <w:bookmarkEnd w:id="40"/>
      <w:r w:rsidRPr="005E7626">
        <w:rPr>
          <w:rFonts w:eastAsia="Times New Roman" w:cstheme="minorHAnsi"/>
          <w:lang w:eastAsia="sk-SK"/>
        </w:rPr>
        <w:t> </w:t>
      </w:r>
    </w:p>
    <w:p w14:paraId="469E310C" w14:textId="77777777" w:rsidR="005E7626" w:rsidRPr="005E7626" w:rsidRDefault="005E7626" w:rsidP="00D270A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20697FEB" w14:textId="27B2F122" w:rsidR="00D270A0" w:rsidRPr="005E7626" w:rsidRDefault="00D270A0" w:rsidP="00740D4A">
      <w:pPr>
        <w:pStyle w:val="Nadpis1"/>
        <w:shd w:val="clear" w:color="auto" w:fill="FFC000"/>
        <w:spacing w:line="360" w:lineRule="auto"/>
        <w:rPr>
          <w:rFonts w:asciiTheme="minorHAnsi" w:hAnsiTheme="minorHAnsi" w:cstheme="minorHAnsi"/>
          <w:sz w:val="52"/>
        </w:rPr>
      </w:pPr>
      <w:bookmarkStart w:id="41" w:name="_Toc494830141"/>
      <w:r w:rsidRPr="005E7626">
        <w:rPr>
          <w:rFonts w:asciiTheme="minorHAnsi" w:hAnsiTheme="minorHAnsi" w:cstheme="minorHAnsi"/>
          <w:sz w:val="32"/>
          <w:szCs w:val="28"/>
        </w:rPr>
        <w:lastRenderedPageBreak/>
        <w:t>6.</w:t>
      </w:r>
      <w:r w:rsidRPr="005E7626">
        <w:rPr>
          <w:rFonts w:asciiTheme="minorHAnsi" w:hAnsiTheme="minorHAnsi" w:cstheme="minorHAnsi"/>
          <w:sz w:val="52"/>
        </w:rPr>
        <w:t xml:space="preserve"> </w:t>
      </w:r>
      <w:r w:rsidRPr="005E7626">
        <w:rPr>
          <w:rFonts w:asciiTheme="minorHAnsi" w:hAnsiTheme="minorHAnsi" w:cstheme="minorHAnsi"/>
          <w:sz w:val="16"/>
          <w:szCs w:val="14"/>
        </w:rPr>
        <w:t xml:space="preserve">      </w:t>
      </w:r>
      <w:bookmarkStart w:id="42" w:name="_Toc204069861"/>
      <w:r w:rsidR="005D2DE9" w:rsidRPr="005E7626">
        <w:rPr>
          <w:rFonts w:asciiTheme="minorHAnsi" w:hAnsiTheme="minorHAnsi" w:cstheme="minorHAnsi"/>
          <w:sz w:val="32"/>
          <w:szCs w:val="28"/>
        </w:rPr>
        <w:t>P</w:t>
      </w:r>
      <w:r w:rsidRPr="005E7626">
        <w:rPr>
          <w:rFonts w:asciiTheme="minorHAnsi" w:hAnsiTheme="minorHAnsi" w:cstheme="minorHAnsi"/>
          <w:sz w:val="32"/>
          <w:szCs w:val="28"/>
        </w:rPr>
        <w:t>ríloh</w:t>
      </w:r>
      <w:bookmarkEnd w:id="41"/>
      <w:bookmarkEnd w:id="42"/>
      <w:r w:rsidR="00C57CB5" w:rsidRPr="005E7626">
        <w:rPr>
          <w:rFonts w:asciiTheme="minorHAnsi" w:hAnsiTheme="minorHAnsi" w:cstheme="minorHAnsi"/>
          <w:sz w:val="32"/>
          <w:szCs w:val="28"/>
        </w:rPr>
        <w:t>y</w:t>
      </w:r>
      <w:r w:rsidRPr="005E7626">
        <w:rPr>
          <w:rFonts w:asciiTheme="minorHAnsi" w:hAnsiTheme="minorHAnsi" w:cstheme="minorHAnsi"/>
          <w:sz w:val="52"/>
        </w:rPr>
        <w:t xml:space="preserve"> </w:t>
      </w:r>
    </w:p>
    <w:p w14:paraId="6D4C4147" w14:textId="38AB2885" w:rsidR="00796784" w:rsidRPr="00796784" w:rsidRDefault="00796784" w:rsidP="00796784">
      <w:pPr>
        <w:jc w:val="both"/>
      </w:pPr>
      <w:bookmarkStart w:id="43" w:name="_Toc494830142"/>
      <w:r>
        <w:t>Pripojte d</w:t>
      </w:r>
      <w:r w:rsidRPr="00796784">
        <w:t xml:space="preserve">okumenty, ktoré pomôžu kolegom získať úplný a primeraný dojem o 1) poskytovanom </w:t>
      </w:r>
      <w:r w:rsidR="00740D4A">
        <w:t>vzdelávaní</w:t>
      </w:r>
      <w:r w:rsidRPr="00796784">
        <w:t xml:space="preserve"> a 2) o kvalitatívnych oblastiach, ktoré sa majú preskúmať. </w:t>
      </w:r>
    </w:p>
    <w:p w14:paraId="0A5D1126" w14:textId="19448AD1" w:rsidR="00D270A0" w:rsidRPr="005E7626" w:rsidRDefault="00D270A0" w:rsidP="00A8791F">
      <w:pPr>
        <w:pStyle w:val="Nadpis2"/>
        <w:rPr>
          <w:rFonts w:asciiTheme="minorHAnsi" w:hAnsiTheme="minorHAnsi" w:cstheme="minorHAnsi"/>
          <w:b w:val="0"/>
          <w:bCs w:val="0"/>
        </w:rPr>
      </w:pPr>
      <w:r w:rsidRPr="005E7626">
        <w:rPr>
          <w:rFonts w:asciiTheme="minorHAnsi" w:hAnsiTheme="minorHAnsi" w:cstheme="minorHAnsi"/>
          <w:b w:val="0"/>
          <w:bCs w:val="0"/>
          <w:sz w:val="24"/>
          <w:szCs w:val="24"/>
        </w:rPr>
        <w:t>6.1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  <w:r w:rsidR="00F14BAA" w:rsidRPr="005E7626">
        <w:rPr>
          <w:rFonts w:asciiTheme="minorHAnsi" w:hAnsiTheme="minorHAnsi" w:cstheme="minorHAnsi"/>
          <w:b w:val="0"/>
          <w:bCs w:val="0"/>
          <w:sz w:val="14"/>
          <w:szCs w:val="14"/>
        </w:rPr>
        <w:t> </w:t>
      </w:r>
      <w:bookmarkEnd w:id="43"/>
    </w:p>
    <w:p w14:paraId="2F6789D1" w14:textId="32A9057E" w:rsidR="00D270A0" w:rsidRPr="005E7626" w:rsidRDefault="00D270A0" w:rsidP="00A8791F">
      <w:pPr>
        <w:pStyle w:val="Nadpis2"/>
        <w:rPr>
          <w:rFonts w:asciiTheme="minorHAnsi" w:hAnsiTheme="minorHAnsi" w:cstheme="minorHAnsi"/>
          <w:b w:val="0"/>
          <w:bCs w:val="0"/>
        </w:rPr>
      </w:pPr>
      <w:bookmarkStart w:id="44" w:name="_Toc494830143"/>
      <w:r w:rsidRPr="005E7626">
        <w:rPr>
          <w:rFonts w:asciiTheme="minorHAnsi" w:hAnsiTheme="minorHAnsi" w:cstheme="minorHAnsi"/>
          <w:b w:val="0"/>
          <w:bCs w:val="0"/>
          <w:sz w:val="24"/>
          <w:szCs w:val="24"/>
        </w:rPr>
        <w:t>6.2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  <w:r w:rsidR="00F14BAA" w:rsidRPr="005E7626">
        <w:rPr>
          <w:rFonts w:asciiTheme="minorHAnsi" w:hAnsiTheme="minorHAnsi" w:cstheme="minorHAnsi"/>
          <w:b w:val="0"/>
          <w:bCs w:val="0"/>
          <w:sz w:val="14"/>
          <w:szCs w:val="14"/>
        </w:rPr>
        <w:t> </w:t>
      </w:r>
      <w:bookmarkEnd w:id="44"/>
    </w:p>
    <w:p w14:paraId="321ED471" w14:textId="76AF003C" w:rsidR="00D270A0" w:rsidRPr="005E7626" w:rsidRDefault="00D270A0" w:rsidP="00A8791F">
      <w:pPr>
        <w:pStyle w:val="Nadpis2"/>
        <w:rPr>
          <w:rFonts w:asciiTheme="minorHAnsi" w:hAnsiTheme="minorHAnsi" w:cstheme="minorHAnsi"/>
          <w:b w:val="0"/>
          <w:bCs w:val="0"/>
        </w:rPr>
      </w:pPr>
      <w:bookmarkStart w:id="45" w:name="_Toc494830144"/>
      <w:r w:rsidRPr="005E7626">
        <w:rPr>
          <w:rFonts w:asciiTheme="minorHAnsi" w:hAnsiTheme="minorHAnsi" w:cstheme="minorHAnsi"/>
          <w:b w:val="0"/>
          <w:bCs w:val="0"/>
          <w:sz w:val="24"/>
          <w:szCs w:val="24"/>
        </w:rPr>
        <w:t>6.3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  <w:r w:rsidR="00F14BAA" w:rsidRPr="005E7626">
        <w:rPr>
          <w:rFonts w:asciiTheme="minorHAnsi" w:hAnsiTheme="minorHAnsi" w:cstheme="minorHAnsi"/>
          <w:b w:val="0"/>
          <w:bCs w:val="0"/>
          <w:sz w:val="14"/>
          <w:szCs w:val="14"/>
        </w:rPr>
        <w:t> </w:t>
      </w:r>
      <w:r w:rsidRPr="005E7626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 </w:t>
      </w:r>
      <w:bookmarkEnd w:id="45"/>
    </w:p>
    <w:p w14:paraId="7F09FFD2" w14:textId="33641238" w:rsidR="00205776" w:rsidRPr="005E7626" w:rsidRDefault="00205776" w:rsidP="009F0E66">
      <w:pPr>
        <w:pStyle w:val="Nadpis2"/>
        <w:rPr>
          <w:rFonts w:asciiTheme="minorHAnsi" w:hAnsiTheme="minorHAnsi" w:cstheme="minorHAnsi"/>
          <w:b w:val="0"/>
          <w:bCs w:val="0"/>
        </w:rPr>
      </w:pPr>
    </w:p>
    <w:sectPr w:rsidR="00205776" w:rsidRPr="005E7626" w:rsidSect="00742610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442B2" w14:textId="77777777" w:rsidR="00CC17DA" w:rsidRDefault="00CC17DA" w:rsidP="00742610">
      <w:pPr>
        <w:spacing w:after="0" w:line="240" w:lineRule="auto"/>
      </w:pPr>
      <w:r>
        <w:separator/>
      </w:r>
    </w:p>
  </w:endnote>
  <w:endnote w:type="continuationSeparator" w:id="0">
    <w:p w14:paraId="1CE6D332" w14:textId="77777777" w:rsidR="00CC17DA" w:rsidRDefault="00CC17DA" w:rsidP="0074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276021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1F8A96" w14:textId="77777777" w:rsidR="008A37B3" w:rsidRPr="007D3AEF" w:rsidRDefault="008A37B3">
        <w:pPr>
          <w:pStyle w:val="Pta"/>
          <w:jc w:val="right"/>
          <w:rPr>
            <w:rFonts w:ascii="Arial" w:hAnsi="Arial" w:cs="Arial"/>
          </w:rPr>
        </w:pPr>
        <w:r>
          <w:rPr>
            <w:rFonts w:ascii="Arial" w:hAnsi="Arial" w:cs="Arial"/>
            <w:noProof/>
            <w:lang w:eastAsia="sk-SK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5039DEB" wp14:editId="06CE1485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-100965</wp:posOffset>
                  </wp:positionV>
                  <wp:extent cx="5695950" cy="0"/>
                  <wp:effectExtent l="0" t="0" r="19050" b="19050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695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54081446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pt,-7.95pt" to="459.4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" strokecolor="black [3200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noProof/>
            <w:lang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AF5E51F" wp14:editId="36638F95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-91440</wp:posOffset>
                  </wp:positionV>
                  <wp:extent cx="2143125" cy="352425"/>
                  <wp:effectExtent l="0" t="0" r="9525" b="9525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14312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C2041C" w14:textId="77777777" w:rsidR="008A37B3" w:rsidRPr="007D3AEF" w:rsidRDefault="008A37B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Vzájomné hodnotenie</w:t>
                              </w:r>
                              <w:r w:rsidRPr="007D3AE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– Nástroje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AF5E51F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1.65pt;margin-top:-7.2pt;width:168.7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" fillcolor="white [3201]" stroked="f" strokeweight=".5pt">
                  <v:textbox>
                    <w:txbxContent>
                      <w:p w14:paraId="0DC2041C" w14:textId="77777777" w:rsidR="008A37B3" w:rsidRPr="007D3AEF" w:rsidRDefault="008A37B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Vzájomné hodnotenie</w:t>
                        </w:r>
                        <w:r w:rsidRPr="007D3AE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– Nástroje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D3AEF">
          <w:rPr>
            <w:rFonts w:ascii="Arial" w:hAnsi="Arial" w:cs="Arial"/>
          </w:rPr>
          <w:t xml:space="preserve"> </w:t>
        </w:r>
        <w:r w:rsidRPr="007D3AEF">
          <w:rPr>
            <w:rFonts w:ascii="Arial" w:hAnsi="Arial" w:cs="Arial"/>
          </w:rPr>
          <w:fldChar w:fldCharType="begin"/>
        </w:r>
        <w:r w:rsidRPr="007D3AEF">
          <w:rPr>
            <w:rFonts w:ascii="Arial" w:hAnsi="Arial" w:cs="Arial"/>
          </w:rPr>
          <w:instrText xml:space="preserve"> PAGE   \* MERGEFORMAT </w:instrText>
        </w:r>
        <w:r w:rsidRPr="007D3AEF">
          <w:rPr>
            <w:rFonts w:ascii="Arial" w:hAnsi="Arial" w:cs="Arial"/>
          </w:rPr>
          <w:fldChar w:fldCharType="separate"/>
        </w:r>
        <w:r w:rsidR="005C304E">
          <w:rPr>
            <w:rFonts w:ascii="Arial" w:hAnsi="Arial" w:cs="Arial"/>
            <w:noProof/>
          </w:rPr>
          <w:t>7</w:t>
        </w:r>
        <w:r w:rsidRPr="007D3AEF">
          <w:rPr>
            <w:rFonts w:ascii="Arial" w:hAnsi="Arial" w:cs="Arial"/>
            <w:noProof/>
          </w:rPr>
          <w:fldChar w:fldCharType="end"/>
        </w:r>
      </w:p>
    </w:sdtContent>
  </w:sdt>
  <w:p w14:paraId="08147416" w14:textId="77777777" w:rsidR="008A37B3" w:rsidRPr="007D3AEF" w:rsidRDefault="008A37B3">
    <w:pPr>
      <w:pStyle w:val="Pt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5281A" w14:textId="77777777" w:rsidR="00CC17DA" w:rsidRDefault="00CC17DA" w:rsidP="00742610">
      <w:pPr>
        <w:spacing w:after="0" w:line="240" w:lineRule="auto"/>
      </w:pPr>
      <w:r>
        <w:separator/>
      </w:r>
    </w:p>
  </w:footnote>
  <w:footnote w:type="continuationSeparator" w:id="0">
    <w:p w14:paraId="54278F34" w14:textId="77777777" w:rsidR="00CC17DA" w:rsidRDefault="00CC17DA" w:rsidP="0074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DC5C2" w14:textId="4C6B7F32" w:rsidR="008A37B3" w:rsidRPr="00C62BD3" w:rsidRDefault="008A37B3" w:rsidP="00C62BD3">
    <w:pPr>
      <w:pStyle w:val="Hlavika"/>
      <w:rPr>
        <w:rFonts w:ascii="Arial" w:hAnsi="Arial" w:cs="Arial"/>
        <w:sz w:val="20"/>
        <w:szCs w:val="20"/>
      </w:rPr>
    </w:pPr>
    <w:r>
      <w:rPr>
        <w:rFonts w:ascii="Arial" w:eastAsia="Times New Roman" w:hAnsi="Arial" w:cs="Arial"/>
        <w:noProof/>
        <w:kern w:val="28"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FE1680" wp14:editId="5FB221E9">
              <wp:simplePos x="0" y="0"/>
              <wp:positionH relativeFrom="column">
                <wp:posOffset>-23496</wp:posOffset>
              </wp:positionH>
              <wp:positionV relativeFrom="paragraph">
                <wp:posOffset>169545</wp:posOffset>
              </wp:positionV>
              <wp:extent cx="5838825" cy="0"/>
              <wp:effectExtent l="0" t="0" r="2857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8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4B0FC7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3.35pt" to="457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" strokecolor="black [3200]" strokeweight=".5pt">
              <v:stroke joinstyle="miter"/>
            </v:line>
          </w:pict>
        </mc:Fallback>
      </mc:AlternateContent>
    </w:r>
    <w:r w:rsidRPr="00C62BD3">
      <w:rPr>
        <w:rFonts w:ascii="Arial" w:eastAsia="Times New Roman" w:hAnsi="Arial" w:cs="Arial"/>
        <w:noProof/>
        <w:kern w:val="28"/>
        <w:sz w:val="20"/>
        <w:szCs w:val="20"/>
        <w:lang w:eastAsia="sk-SK"/>
      </w:rPr>
      <w:drawing>
        <wp:anchor distT="0" distB="0" distL="114300" distR="114300" simplePos="0" relativeHeight="251661312" behindDoc="1" locked="0" layoutInCell="1" allowOverlap="1" wp14:anchorId="4FCBD9AF" wp14:editId="5A6AF9F2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933450" cy="285750"/>
          <wp:effectExtent l="0" t="0" r="0" b="0"/>
          <wp:wrapNone/>
          <wp:docPr id="5" name="Picture 5" descr="peer_review_logo_European_V_kleinerer 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4" descr="peer_review_logo_European_V_kleinerer Ra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2BD3">
      <w:rPr>
        <w:rFonts w:ascii="Arial" w:hAnsi="Arial" w:cs="Arial"/>
        <w:sz w:val="20"/>
        <w:szCs w:val="20"/>
      </w:rPr>
      <w:t>Sebahodnotiaca správa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CCDE4" w14:textId="5A36FB24" w:rsidR="008A37B3" w:rsidRDefault="00E62A6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3360" behindDoc="0" locked="0" layoutInCell="1" allowOverlap="1" wp14:anchorId="0A33C658" wp14:editId="20B902CE">
          <wp:simplePos x="0" y="0"/>
          <wp:positionH relativeFrom="column">
            <wp:posOffset>-213995</wp:posOffset>
          </wp:positionH>
          <wp:positionV relativeFrom="paragraph">
            <wp:posOffset>-173355</wp:posOffset>
          </wp:positionV>
          <wp:extent cx="1809750" cy="884767"/>
          <wp:effectExtent l="0" t="0" r="0" b="0"/>
          <wp:wrapNone/>
          <wp:docPr id="3" name="Obrázok 3" descr="Výsledok vyhľadávania obrázkov pre dopyt eqav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ýsledok vyhľadávania obrázkov pre dopyt eqave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84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42610">
      <w:rPr>
        <w:rFonts w:ascii="Arial" w:eastAsia="Times New Roman" w:hAnsi="Arial" w:cs="Times New Roman"/>
        <w:noProof/>
        <w:kern w:val="28"/>
        <w:szCs w:val="32"/>
        <w:lang w:eastAsia="sk-SK"/>
      </w:rPr>
      <w:t xml:space="preserve"> </w:t>
    </w:r>
    <w:r w:rsidR="008A37B3" w:rsidRPr="00742610">
      <w:rPr>
        <w:rFonts w:ascii="Arial" w:eastAsia="Times New Roman" w:hAnsi="Arial" w:cs="Times New Roman"/>
        <w:noProof/>
        <w:kern w:val="28"/>
        <w:szCs w:val="32"/>
        <w:lang w:eastAsia="sk-SK"/>
      </w:rPr>
      <w:drawing>
        <wp:anchor distT="0" distB="0" distL="114300" distR="114300" simplePos="0" relativeHeight="251658240" behindDoc="1" locked="0" layoutInCell="1" allowOverlap="1" wp14:anchorId="24881F3F" wp14:editId="15237EBE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2514600" cy="781050"/>
          <wp:effectExtent l="0" t="0" r="0" b="0"/>
          <wp:wrapNone/>
          <wp:docPr id="1" name="Picture 1" descr="peer_review_logo_European_V_kleinerer 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7" descr="peer_review_logo_European_V_kleinerer Ra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AB4"/>
    <w:multiLevelType w:val="multilevel"/>
    <w:tmpl w:val="D9DE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4B3B03"/>
    <w:multiLevelType w:val="hybridMultilevel"/>
    <w:tmpl w:val="FE7C5EC0"/>
    <w:lvl w:ilvl="0" w:tplc="13BEB9F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D3F84"/>
    <w:multiLevelType w:val="multilevel"/>
    <w:tmpl w:val="D870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D65CB3"/>
    <w:multiLevelType w:val="multilevel"/>
    <w:tmpl w:val="F302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7D7691"/>
    <w:multiLevelType w:val="hybridMultilevel"/>
    <w:tmpl w:val="A26A49B4"/>
    <w:lvl w:ilvl="0" w:tplc="041B0005">
      <w:start w:val="3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B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7453FFA"/>
    <w:multiLevelType w:val="multilevel"/>
    <w:tmpl w:val="041B0025"/>
    <w:numStyleLink w:val="tl11"/>
  </w:abstractNum>
  <w:abstractNum w:abstractNumId="6" w15:restartNumberingAfterBreak="0">
    <w:nsid w:val="685A1C9B"/>
    <w:multiLevelType w:val="multilevel"/>
    <w:tmpl w:val="4C28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8D7638"/>
    <w:multiLevelType w:val="hybridMultilevel"/>
    <w:tmpl w:val="3C0A95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1332E"/>
    <w:multiLevelType w:val="multilevel"/>
    <w:tmpl w:val="041B0025"/>
    <w:styleLink w:val="tl11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/>
        <w:b/>
        <w:caps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/>
        <w:b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ascii="Times New Roman" w:hAnsi="Times New Roman" w:cs="Times New Roman" w:hint="default"/>
          <w:b/>
          <w:caps/>
          <w:sz w:val="28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ascii="Times New Roman" w:hAnsi="Times New Roman" w:cs="Times New Roman" w:hint="default"/>
          <w:b/>
          <w:color w:val="auto"/>
          <w:sz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ascii="Times New Roman" w:hAnsi="Times New Roman" w:cs="Times New Roman" w:hint="default"/>
          <w:b/>
          <w:i/>
          <w:color w:val="auto"/>
          <w:sz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A0"/>
    <w:rsid w:val="00014717"/>
    <w:rsid w:val="0005024A"/>
    <w:rsid w:val="00061CBE"/>
    <w:rsid w:val="00064C6B"/>
    <w:rsid w:val="000832A2"/>
    <w:rsid w:val="000869AE"/>
    <w:rsid w:val="000A185C"/>
    <w:rsid w:val="000B2BE9"/>
    <w:rsid w:val="000B6791"/>
    <w:rsid w:val="000D1F4C"/>
    <w:rsid w:val="000F6077"/>
    <w:rsid w:val="001222FD"/>
    <w:rsid w:val="00133E8D"/>
    <w:rsid w:val="00145E3E"/>
    <w:rsid w:val="00152830"/>
    <w:rsid w:val="00180DB1"/>
    <w:rsid w:val="001B359B"/>
    <w:rsid w:val="001B5BDA"/>
    <w:rsid w:val="001B615A"/>
    <w:rsid w:val="001D0718"/>
    <w:rsid w:val="001D5CF4"/>
    <w:rsid w:val="001E6500"/>
    <w:rsid w:val="001F26EF"/>
    <w:rsid w:val="00205776"/>
    <w:rsid w:val="00233692"/>
    <w:rsid w:val="00237B56"/>
    <w:rsid w:val="00242D9C"/>
    <w:rsid w:val="002539FB"/>
    <w:rsid w:val="00265508"/>
    <w:rsid w:val="00271013"/>
    <w:rsid w:val="0027111B"/>
    <w:rsid w:val="00276324"/>
    <w:rsid w:val="00297EBF"/>
    <w:rsid w:val="002B288E"/>
    <w:rsid w:val="002D2650"/>
    <w:rsid w:val="002E0994"/>
    <w:rsid w:val="002F3B84"/>
    <w:rsid w:val="002F4B6B"/>
    <w:rsid w:val="0030387D"/>
    <w:rsid w:val="0031284D"/>
    <w:rsid w:val="00317133"/>
    <w:rsid w:val="003370CC"/>
    <w:rsid w:val="003421C3"/>
    <w:rsid w:val="00351819"/>
    <w:rsid w:val="00354EBE"/>
    <w:rsid w:val="003553B4"/>
    <w:rsid w:val="00362EB8"/>
    <w:rsid w:val="00367A02"/>
    <w:rsid w:val="00392D0B"/>
    <w:rsid w:val="003A17F9"/>
    <w:rsid w:val="003C2367"/>
    <w:rsid w:val="003E24BE"/>
    <w:rsid w:val="003F3EE1"/>
    <w:rsid w:val="004112CC"/>
    <w:rsid w:val="0043622F"/>
    <w:rsid w:val="004D4A72"/>
    <w:rsid w:val="00511A12"/>
    <w:rsid w:val="00513E21"/>
    <w:rsid w:val="00517897"/>
    <w:rsid w:val="005313CD"/>
    <w:rsid w:val="00555BC8"/>
    <w:rsid w:val="0055605C"/>
    <w:rsid w:val="00573782"/>
    <w:rsid w:val="0057613B"/>
    <w:rsid w:val="00583BF5"/>
    <w:rsid w:val="00584810"/>
    <w:rsid w:val="005875BD"/>
    <w:rsid w:val="005970E2"/>
    <w:rsid w:val="005B02F7"/>
    <w:rsid w:val="005C304E"/>
    <w:rsid w:val="005C7C90"/>
    <w:rsid w:val="005D2DE9"/>
    <w:rsid w:val="005E36E2"/>
    <w:rsid w:val="005E7626"/>
    <w:rsid w:val="00620805"/>
    <w:rsid w:val="00633247"/>
    <w:rsid w:val="00634385"/>
    <w:rsid w:val="00651C50"/>
    <w:rsid w:val="00653A15"/>
    <w:rsid w:val="00653C29"/>
    <w:rsid w:val="00663D16"/>
    <w:rsid w:val="00690301"/>
    <w:rsid w:val="006A7C87"/>
    <w:rsid w:val="006B39D3"/>
    <w:rsid w:val="006B412B"/>
    <w:rsid w:val="006B5C29"/>
    <w:rsid w:val="006B6FF8"/>
    <w:rsid w:val="006C40A1"/>
    <w:rsid w:val="006E15AD"/>
    <w:rsid w:val="006F4D67"/>
    <w:rsid w:val="007110C8"/>
    <w:rsid w:val="00740D4A"/>
    <w:rsid w:val="00742610"/>
    <w:rsid w:val="007452C9"/>
    <w:rsid w:val="007516F5"/>
    <w:rsid w:val="00753E51"/>
    <w:rsid w:val="00756E83"/>
    <w:rsid w:val="00765C59"/>
    <w:rsid w:val="00770F5E"/>
    <w:rsid w:val="00783957"/>
    <w:rsid w:val="00783A7A"/>
    <w:rsid w:val="00783E6E"/>
    <w:rsid w:val="00795D8F"/>
    <w:rsid w:val="007960C0"/>
    <w:rsid w:val="00796784"/>
    <w:rsid w:val="007A3759"/>
    <w:rsid w:val="007B0F52"/>
    <w:rsid w:val="007B102A"/>
    <w:rsid w:val="007B2829"/>
    <w:rsid w:val="007D3AEF"/>
    <w:rsid w:val="007D594E"/>
    <w:rsid w:val="007F6883"/>
    <w:rsid w:val="00806417"/>
    <w:rsid w:val="008101E4"/>
    <w:rsid w:val="008238FA"/>
    <w:rsid w:val="00830E52"/>
    <w:rsid w:val="008376CD"/>
    <w:rsid w:val="008447B0"/>
    <w:rsid w:val="00867B09"/>
    <w:rsid w:val="008716C4"/>
    <w:rsid w:val="00883173"/>
    <w:rsid w:val="008A37B3"/>
    <w:rsid w:val="008D1430"/>
    <w:rsid w:val="008F0418"/>
    <w:rsid w:val="008F6EC3"/>
    <w:rsid w:val="00905F1E"/>
    <w:rsid w:val="009242B7"/>
    <w:rsid w:val="00936820"/>
    <w:rsid w:val="0095695F"/>
    <w:rsid w:val="00960ABF"/>
    <w:rsid w:val="00983A97"/>
    <w:rsid w:val="009A1CD5"/>
    <w:rsid w:val="009A3D7C"/>
    <w:rsid w:val="009E06AE"/>
    <w:rsid w:val="009E54D0"/>
    <w:rsid w:val="009E635D"/>
    <w:rsid w:val="009F0E66"/>
    <w:rsid w:val="009F3C95"/>
    <w:rsid w:val="00A642E1"/>
    <w:rsid w:val="00A86238"/>
    <w:rsid w:val="00A8791F"/>
    <w:rsid w:val="00A95864"/>
    <w:rsid w:val="00AB5C1F"/>
    <w:rsid w:val="00AC32BE"/>
    <w:rsid w:val="00AD61CE"/>
    <w:rsid w:val="00AD62FE"/>
    <w:rsid w:val="00AE5D7E"/>
    <w:rsid w:val="00AF2CC2"/>
    <w:rsid w:val="00B15DA1"/>
    <w:rsid w:val="00B3333F"/>
    <w:rsid w:val="00B50248"/>
    <w:rsid w:val="00B86141"/>
    <w:rsid w:val="00BE708B"/>
    <w:rsid w:val="00BF1CF1"/>
    <w:rsid w:val="00BF2ADC"/>
    <w:rsid w:val="00C07D96"/>
    <w:rsid w:val="00C21903"/>
    <w:rsid w:val="00C4089F"/>
    <w:rsid w:val="00C57CB5"/>
    <w:rsid w:val="00C62BD3"/>
    <w:rsid w:val="00C85AB5"/>
    <w:rsid w:val="00C87D45"/>
    <w:rsid w:val="00CC17DA"/>
    <w:rsid w:val="00CD4168"/>
    <w:rsid w:val="00CE415E"/>
    <w:rsid w:val="00D04DEC"/>
    <w:rsid w:val="00D128C5"/>
    <w:rsid w:val="00D13C73"/>
    <w:rsid w:val="00D270A0"/>
    <w:rsid w:val="00D63BC5"/>
    <w:rsid w:val="00D973AA"/>
    <w:rsid w:val="00D97BA0"/>
    <w:rsid w:val="00DA2415"/>
    <w:rsid w:val="00DB3086"/>
    <w:rsid w:val="00DC1B27"/>
    <w:rsid w:val="00DC73B3"/>
    <w:rsid w:val="00DE091B"/>
    <w:rsid w:val="00DE329C"/>
    <w:rsid w:val="00DF38E1"/>
    <w:rsid w:val="00E01DE8"/>
    <w:rsid w:val="00E078FB"/>
    <w:rsid w:val="00E11943"/>
    <w:rsid w:val="00E12C84"/>
    <w:rsid w:val="00E37354"/>
    <w:rsid w:val="00E37AD7"/>
    <w:rsid w:val="00E62A6D"/>
    <w:rsid w:val="00E916CD"/>
    <w:rsid w:val="00EA3712"/>
    <w:rsid w:val="00EC4FC5"/>
    <w:rsid w:val="00EE023A"/>
    <w:rsid w:val="00EE4287"/>
    <w:rsid w:val="00F14BAA"/>
    <w:rsid w:val="00F30EC2"/>
    <w:rsid w:val="00F758D0"/>
    <w:rsid w:val="00F76C06"/>
    <w:rsid w:val="00F81F0B"/>
    <w:rsid w:val="00F91A1C"/>
    <w:rsid w:val="00F9384C"/>
    <w:rsid w:val="00F95F2D"/>
    <w:rsid w:val="00FC3D25"/>
    <w:rsid w:val="00FC406E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27CFE"/>
  <w15:docId w15:val="{4C6781AC-DABC-4B5F-94C0-9EBDE155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27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D270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D270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270A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270A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D270A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numbering" w:customStyle="1" w:styleId="NoList1">
    <w:name w:val="No List1"/>
    <w:next w:val="Bezzoznamu"/>
    <w:uiPriority w:val="99"/>
    <w:semiHidden/>
    <w:unhideWhenUsed/>
    <w:rsid w:val="00D270A0"/>
  </w:style>
  <w:style w:type="paragraph" w:styleId="Normlnywebov">
    <w:name w:val="Normal (Web)"/>
    <w:basedOn w:val="Normlny"/>
    <w:uiPriority w:val="99"/>
    <w:semiHidden/>
    <w:unhideWhenUsed/>
    <w:rsid w:val="00D2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translate">
    <w:name w:val="notranslate"/>
    <w:basedOn w:val="Predvolenpsmoodseku"/>
    <w:rsid w:val="00D270A0"/>
  </w:style>
  <w:style w:type="character" w:styleId="Hypertextovprepojenie">
    <w:name w:val="Hyperlink"/>
    <w:basedOn w:val="Predvolenpsmoodseku"/>
    <w:uiPriority w:val="99"/>
    <w:unhideWhenUsed/>
    <w:rsid w:val="00D270A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270A0"/>
    <w:rPr>
      <w:color w:val="800080"/>
      <w:u w:val="single"/>
    </w:rPr>
  </w:style>
  <w:style w:type="character" w:customStyle="1" w:styleId="shorttext">
    <w:name w:val="short_text"/>
    <w:basedOn w:val="Predvolenpsmoodseku"/>
    <w:rsid w:val="00064C6B"/>
  </w:style>
  <w:style w:type="paragraph" w:styleId="Hlavika">
    <w:name w:val="header"/>
    <w:basedOn w:val="Normlny"/>
    <w:link w:val="HlavikaChar"/>
    <w:uiPriority w:val="99"/>
    <w:unhideWhenUsed/>
    <w:rsid w:val="0074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2610"/>
  </w:style>
  <w:style w:type="paragraph" w:styleId="Pta">
    <w:name w:val="footer"/>
    <w:basedOn w:val="Normlny"/>
    <w:link w:val="PtaChar"/>
    <w:uiPriority w:val="99"/>
    <w:unhideWhenUsed/>
    <w:rsid w:val="0074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2610"/>
  </w:style>
  <w:style w:type="paragraph" w:styleId="Hlavikaobsahu">
    <w:name w:val="TOC Heading"/>
    <w:basedOn w:val="Nadpis1"/>
    <w:next w:val="Normlny"/>
    <w:uiPriority w:val="39"/>
    <w:unhideWhenUsed/>
    <w:qFormat/>
    <w:rsid w:val="001F26EF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1F26EF"/>
    <w:pPr>
      <w:spacing w:after="100"/>
      <w:ind w:left="220"/>
    </w:pPr>
    <w:rPr>
      <w:rFonts w:eastAsiaTheme="minorEastAsia" w:cs="Times New Roman"/>
      <w:lang w:val="en-US"/>
    </w:rPr>
  </w:style>
  <w:style w:type="paragraph" w:styleId="Obsah1">
    <w:name w:val="toc 1"/>
    <w:basedOn w:val="Normlny"/>
    <w:next w:val="Normlny"/>
    <w:autoRedefine/>
    <w:uiPriority w:val="39"/>
    <w:unhideWhenUsed/>
    <w:rsid w:val="001F26EF"/>
    <w:pPr>
      <w:spacing w:after="100"/>
    </w:pPr>
    <w:rPr>
      <w:rFonts w:eastAsiaTheme="minorEastAsia" w:cs="Times New Roman"/>
      <w:lang w:val="en-US"/>
    </w:rPr>
  </w:style>
  <w:style w:type="paragraph" w:styleId="Obsah3">
    <w:name w:val="toc 3"/>
    <w:basedOn w:val="Normlny"/>
    <w:next w:val="Normlny"/>
    <w:autoRedefine/>
    <w:uiPriority w:val="39"/>
    <w:unhideWhenUsed/>
    <w:rsid w:val="001F26EF"/>
    <w:pPr>
      <w:spacing w:after="100"/>
      <w:ind w:left="440"/>
    </w:pPr>
    <w:rPr>
      <w:rFonts w:eastAsiaTheme="minorEastAsia" w:cs="Times New Roman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4B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F3EE1"/>
    <w:pPr>
      <w:ind w:left="720"/>
      <w:contextualSpacing/>
    </w:pPr>
  </w:style>
  <w:style w:type="numbering" w:customStyle="1" w:styleId="tl11">
    <w:name w:val="Štýl11"/>
    <w:uiPriority w:val="99"/>
    <w:rsid w:val="00C07D96"/>
    <w:pPr>
      <w:numPr>
        <w:numId w:val="7"/>
      </w:numPr>
    </w:pPr>
  </w:style>
  <w:style w:type="table" w:styleId="Mriekatabuky">
    <w:name w:val="Table Grid"/>
    <w:basedOn w:val="Normlnatabuka"/>
    <w:uiPriority w:val="39"/>
    <w:rsid w:val="005E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2891">
              <w:marLeft w:val="0"/>
              <w:marRight w:val="0"/>
              <w:marTop w:val="12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60185361">
              <w:marLeft w:val="0"/>
              <w:marRight w:val="0"/>
              <w:marTop w:val="12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18358055">
              <w:marLeft w:val="0"/>
              <w:marRight w:val="0"/>
              <w:marTop w:val="12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92033522">
              <w:marLeft w:val="0"/>
              <w:marRight w:val="0"/>
              <w:marTop w:val="12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06754205">
              <w:marLeft w:val="0"/>
              <w:marRight w:val="0"/>
              <w:marTop w:val="12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60708559">
              <w:marLeft w:val="0"/>
              <w:marRight w:val="0"/>
              <w:marTop w:val="12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26666075">
              <w:marLeft w:val="0"/>
              <w:marRight w:val="0"/>
              <w:marTop w:val="12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647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32795-A4D4-4995-81F3-4F5A338B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katka</dc:creator>
  <cp:lastModifiedBy>Mgr. Ľubica Gállová</cp:lastModifiedBy>
  <cp:revision>3</cp:revision>
  <cp:lastPrinted>2019-10-15T09:05:00Z</cp:lastPrinted>
  <dcterms:created xsi:type="dcterms:W3CDTF">2020-01-22T07:37:00Z</dcterms:created>
  <dcterms:modified xsi:type="dcterms:W3CDTF">2020-01-22T07:37:00Z</dcterms:modified>
</cp:coreProperties>
</file>