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Toc120525224"/>
      <w:bookmarkStart w:id="1" w:name="_Toc135655523"/>
      <w:bookmarkStart w:id="2" w:name="_Toc145841044"/>
      <w:bookmarkStart w:id="3" w:name="_Toc163308362"/>
      <w:bookmarkEnd w:id="0"/>
      <w:bookmarkEnd w:id="1"/>
      <w:bookmarkEnd w:id="2"/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  <w:bookmarkEnd w:id="3"/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6"/>
          <w:szCs w:val="36"/>
          <w:lang w:eastAsia="sk-SK"/>
        </w:rPr>
        <w:t> </w:t>
      </w:r>
    </w:p>
    <w:p w:rsidR="00F547CB" w:rsidRPr="0065773D" w:rsidRDefault="006945E0" w:rsidP="00D31BCD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  <w:r w:rsidRPr="0065773D">
        <w:rPr>
          <w:rFonts w:ascii="Arial" w:eastAsia="Times New Roman" w:hAnsi="Arial" w:cs="Arial"/>
          <w:b/>
          <w:bCs/>
          <w:i/>
          <w:iCs/>
          <w:sz w:val="48"/>
          <w:szCs w:val="72"/>
          <w:lang w:eastAsia="sk-SK"/>
        </w:rPr>
        <w:t>Správa z</w:t>
      </w:r>
      <w:r w:rsidR="00D31BCD" w:rsidRPr="0065773D">
        <w:rPr>
          <w:rFonts w:ascii="Arial" w:eastAsia="Times New Roman" w:hAnsi="Arial" w:cs="Arial"/>
          <w:b/>
          <w:bCs/>
          <w:i/>
          <w:iCs/>
          <w:sz w:val="48"/>
          <w:szCs w:val="72"/>
          <w:lang w:eastAsia="sk-SK"/>
        </w:rPr>
        <w:t xml:space="preserve">o Vzájomného hodnotenia </w:t>
      </w:r>
      <w:r w:rsidR="00D31BCD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>(</w:t>
      </w:r>
      <w:proofErr w:type="spellStart"/>
      <w:r w:rsidR="000A50BA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>Peer</w:t>
      </w:r>
      <w:proofErr w:type="spellEnd"/>
      <w:r w:rsidR="000A50BA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 xml:space="preserve"> </w:t>
      </w:r>
      <w:proofErr w:type="spellStart"/>
      <w:r w:rsidR="000A50BA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>R</w:t>
      </w:r>
      <w:r w:rsidR="00F547CB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>eview</w:t>
      </w:r>
      <w:proofErr w:type="spellEnd"/>
      <w:r w:rsidR="00D31BCD" w:rsidRPr="002C3D32">
        <w:rPr>
          <w:rFonts w:ascii="Arial" w:eastAsia="Times New Roman" w:hAnsi="Arial" w:cs="Arial"/>
          <w:b/>
          <w:bCs/>
          <w:i/>
          <w:iCs/>
          <w:sz w:val="40"/>
          <w:szCs w:val="72"/>
          <w:lang w:eastAsia="sk-SK"/>
        </w:rPr>
        <w:t>)</w:t>
      </w:r>
      <w:r w:rsidR="00F547CB" w:rsidRPr="002C3D32">
        <w:rPr>
          <w:rFonts w:ascii="Times New Roman" w:eastAsia="Times New Roman" w:hAnsi="Times New Roman" w:cs="Times New Roman"/>
          <w:sz w:val="14"/>
          <w:szCs w:val="24"/>
          <w:lang w:eastAsia="sk-SK"/>
        </w:rPr>
        <w:t xml:space="preserve"> </w:t>
      </w:r>
    </w:p>
    <w:p w:rsidR="00F547CB" w:rsidRPr="00F547CB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52"/>
          <w:szCs w:val="52"/>
          <w:lang w:eastAsia="sk-SK"/>
        </w:rPr>
        <w:t> </w:t>
      </w:r>
    </w:p>
    <w:p w:rsidR="00F547CB" w:rsidRPr="006945E0" w:rsidRDefault="006945E0" w:rsidP="00F547CB">
      <w:pPr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6945E0">
        <w:rPr>
          <w:rFonts w:ascii="Arial" w:eastAsia="Times New Roman" w:hAnsi="Arial" w:cs="Arial"/>
          <w:lang w:eastAsia="sk-SK"/>
        </w:rPr>
        <w:t>(Názov poskytovateľa OVP)</w:t>
      </w:r>
    </w:p>
    <w:p w:rsidR="006945E0" w:rsidRPr="006945E0" w:rsidRDefault="006945E0" w:rsidP="00F547CB">
      <w:pPr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6945E0">
        <w:rPr>
          <w:rFonts w:ascii="Arial" w:eastAsia="Times New Roman" w:hAnsi="Arial" w:cs="Arial"/>
          <w:lang w:eastAsia="sk-SK"/>
        </w:rPr>
        <w:t>(Rok)</w:t>
      </w:r>
    </w:p>
    <w:p w:rsidR="006945E0" w:rsidRDefault="006945E0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45E0" w:rsidRPr="00F547CB" w:rsidRDefault="006945E0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32"/>
          <w:szCs w:val="32"/>
          <w:lang w:eastAsia="sk-SK"/>
        </w:rPr>
        <w:t> </w:t>
      </w:r>
    </w:p>
    <w:p w:rsidR="00F547CB" w:rsidRPr="00CF24BC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  <w:r w:rsidRPr="00CF24BC">
        <w:rPr>
          <w:rFonts w:ascii="Arial" w:eastAsia="Times New Roman" w:hAnsi="Arial" w:cs="Arial"/>
          <w:b/>
          <w:bCs/>
          <w:i/>
          <w:iCs/>
          <w:sz w:val="32"/>
          <w:szCs w:val="44"/>
          <w:lang w:eastAsia="sk-SK"/>
        </w:rPr>
        <w:t>Autor:</w:t>
      </w:r>
      <w:r w:rsidRPr="00CF24BC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  <w:bookmarkStart w:id="4" w:name="Text44"/>
      <w:bookmarkEnd w:id="4"/>
    </w:p>
    <w:p w:rsidR="00F547CB" w:rsidRPr="00CF24BC" w:rsidRDefault="00F547C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  <w:r w:rsidRPr="00CF24BC">
        <w:rPr>
          <w:rFonts w:ascii="Arial" w:eastAsia="Times New Roman" w:hAnsi="Arial" w:cs="Arial"/>
          <w:b/>
          <w:bCs/>
          <w:i/>
          <w:iCs/>
          <w:sz w:val="32"/>
          <w:szCs w:val="44"/>
          <w:lang w:eastAsia="sk-SK"/>
        </w:rPr>
        <w:t>Vydané:</w:t>
      </w:r>
      <w:r w:rsidRPr="00CF24BC">
        <w:rPr>
          <w:rFonts w:ascii="Times New Roman" w:eastAsia="Times New Roman" w:hAnsi="Times New Roman" w:cs="Times New Roman"/>
          <w:sz w:val="18"/>
          <w:szCs w:val="24"/>
          <w:lang w:eastAsia="sk-SK"/>
        </w:rPr>
        <w:t xml:space="preserve"> 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i/>
          <w:iCs/>
          <w:sz w:val="44"/>
          <w:szCs w:val="44"/>
          <w:lang w:eastAsia="sk-SK"/>
        </w:rPr>
        <w:t> </w:t>
      </w:r>
    </w:p>
    <w:p w:rsidR="00F547CB" w:rsidRPr="00F547CB" w:rsidRDefault="006945E0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6945E0">
        <w:rPr>
          <w:rFonts w:ascii="Arial" w:eastAsia="Times New Roman" w:hAnsi="Arial" w:cs="Arial"/>
          <w:lang w:eastAsia="sk-SK"/>
        </w:rPr>
        <w:t>Dátum, Verzia č./</w:t>
      </w:r>
      <w:proofErr w:type="spellStart"/>
      <w:r w:rsidRPr="006945E0">
        <w:rPr>
          <w:rFonts w:ascii="Arial" w:eastAsia="Times New Roman" w:hAnsi="Arial" w:cs="Arial"/>
          <w:lang w:eastAsia="sk-SK"/>
        </w:rPr>
        <w:t>final</w:t>
      </w:r>
      <w:proofErr w:type="spellEnd"/>
      <w:r w:rsidRPr="006945E0">
        <w:rPr>
          <w:rFonts w:ascii="Arial" w:eastAsia="Times New Roman" w:hAnsi="Arial" w:cs="Arial"/>
          <w:lang w:eastAsia="sk-SK"/>
        </w:rPr>
        <w:t>)</w:t>
      </w:r>
    </w:p>
    <w:p w:rsidR="00F547CB" w:rsidRPr="005878DF" w:rsidRDefault="00F547CB" w:rsidP="00F547CB">
      <w:pPr>
        <w:spacing w:before="240" w:after="48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bookmarkStart w:id="5" w:name="_Toc119385958"/>
      <w:bookmarkStart w:id="6" w:name="_Toc135655524"/>
      <w:bookmarkStart w:id="7" w:name="_Toc145841045"/>
      <w:bookmarkEnd w:id="5"/>
      <w:bookmarkEnd w:id="6"/>
      <w:r w:rsidR="005878DF"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O</w:t>
      </w:r>
      <w:r w:rsidRPr="00F547CB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bsah</w:t>
      </w:r>
      <w:bookmarkEnd w:id="7"/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9" w:color="000000"/>
          <w:left w:val="single" w:sz="6" w:space="4" w:color="000000"/>
          <w:bottom w:val="single" w:sz="6" w:space="6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Vložte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zoznam položiek.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id w:val="1794017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6BA9" w:rsidRPr="00546BA9" w:rsidRDefault="00546BA9" w:rsidP="00546BA9">
          <w:pPr>
            <w:pStyle w:val="Hlavikaobsahu"/>
            <w:ind w:right="141"/>
            <w:rPr>
              <w:sz w:val="16"/>
              <w:szCs w:val="16"/>
            </w:rPr>
          </w:pPr>
          <w:r w:rsidRPr="00546BA9">
            <w:rPr>
              <w:sz w:val="16"/>
              <w:szCs w:val="16"/>
            </w:rPr>
            <w:t xml:space="preserve">                                                                                                                            </w:t>
          </w:r>
        </w:p>
        <w:p w:rsidR="00DD3A83" w:rsidRDefault="00546B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228485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1.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kern w:val="36"/>
                <w:lang w:eastAsia="sk-SK"/>
              </w:rPr>
              <w:t xml:space="preserve"> 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Dátový hárok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_Toc58228485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3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86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2.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kern w:val="36"/>
                <w:lang w:eastAsia="sk-SK"/>
              </w:rPr>
              <w:t xml:space="preserve"> 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Popis poskytovateľa OVP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_Toc58228486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5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87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2.1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Zhrnutie: Opis poskytovania odborného vzdelávania a prípravy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_Toc58228487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5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88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2.2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Zhrnutie: Vyhlásenie o poslaní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_Toc58228488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5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89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2.3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Zhrnutie: Zabezpečenie a rozvoj kvality: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postupy a opatrenia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_Toc58228489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5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0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3.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kern w:val="36"/>
                <w:lang w:eastAsia="sk-SK"/>
              </w:rPr>
              <w:t xml:space="preserve"> 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Postup vzájomného hodnotenia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_Toc58228490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6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1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3.1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Účel / ciele vzájomného hodnotenia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_Toc58228491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6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2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3.2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Tím hodnotiteľov (Peer Team)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_Toc58228492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6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3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3.3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Metódy pre zber dát a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zdrojov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_Toc58228493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6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4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4.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kern w:val="36"/>
                <w:lang w:eastAsia="sk-SK"/>
              </w:rPr>
              <w:t xml:space="preserve"> 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Hodnotenie oblastí kvality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_Toc58228494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7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5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4.1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Oblasť kvality 1: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(uveďte ktorá)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_Toc58228495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8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6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4.2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Oblasť kvality 2: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(uveďte ktorá)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_Toc58228496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8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7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4.3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Oblasť kvality 3: atď.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_Toc58228497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9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8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4.4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Celkové hodnotenie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_Toc58228498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9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499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5.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kern w:val="36"/>
                <w:lang w:eastAsia="sk-SK"/>
              </w:rPr>
              <w:t xml:space="preserve"> 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kern w:val="36"/>
                <w:lang w:eastAsia="sk-SK"/>
              </w:rPr>
              <w:t>Príloha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_Toc58228499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9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500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5.1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Program hodnotiacej návštevy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_Toc58228500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9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DD3A83" w:rsidRDefault="001D11D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8228501" w:history="1"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5.2</w:t>
            </w:r>
            <w:r w:rsidR="00DD3A83" w:rsidRPr="00F105DD">
              <w:rPr>
                <w:rStyle w:val="Hypertextovprepojenie"/>
                <w:rFonts w:ascii="Times New Roman" w:eastAsia="Times New Roman" w:hAnsi="Times New Roman" w:cs="Times New Roman"/>
                <w:noProof/>
                <w:lang w:eastAsia="sk-SK"/>
              </w:rPr>
              <w:t xml:space="preserve">           </w:t>
            </w:r>
            <w:r w:rsidR="00DD3A83" w:rsidRPr="00F105DD">
              <w:rPr>
                <w:rStyle w:val="Hypertextovprepojenie"/>
                <w:rFonts w:ascii="Arial" w:eastAsia="Times New Roman" w:hAnsi="Arial" w:cs="Arial"/>
                <w:noProof/>
                <w:lang w:eastAsia="sk-SK"/>
              </w:rPr>
              <w:t>Zápisy z rozhovorov a pokyny pre analýzu</w:t>
            </w:r>
            <w:r w:rsidR="00DD3A83">
              <w:rPr>
                <w:noProof/>
                <w:webHidden/>
              </w:rPr>
              <w:tab/>
            </w:r>
            <w:r w:rsidR="00DD3A83">
              <w:rPr>
                <w:noProof/>
                <w:webHidden/>
              </w:rPr>
              <w:fldChar w:fldCharType="begin"/>
            </w:r>
            <w:r w:rsidR="00DD3A83">
              <w:rPr>
                <w:noProof/>
                <w:webHidden/>
              </w:rPr>
              <w:instrText xml:space="preserve"> PAGEREF _Toc58228501 \h </w:instrText>
            </w:r>
            <w:r w:rsidR="00DD3A83">
              <w:rPr>
                <w:noProof/>
                <w:webHidden/>
              </w:rPr>
            </w:r>
            <w:r w:rsidR="00DD3A83">
              <w:rPr>
                <w:noProof/>
                <w:webHidden/>
              </w:rPr>
              <w:fldChar w:fldCharType="separate"/>
            </w:r>
            <w:r w:rsidR="00DD3A83">
              <w:rPr>
                <w:noProof/>
                <w:webHidden/>
              </w:rPr>
              <w:t>9</w:t>
            </w:r>
            <w:r w:rsidR="00DD3A83">
              <w:rPr>
                <w:noProof/>
                <w:webHidden/>
              </w:rPr>
              <w:fldChar w:fldCharType="end"/>
            </w:r>
          </w:hyperlink>
        </w:p>
        <w:p w:rsidR="00546BA9" w:rsidRDefault="00546BA9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</w:sdtContent>
    </w:sdt>
    <w:p w:rsidR="00F547CB" w:rsidRPr="00F547CB" w:rsidRDefault="00F547CB" w:rsidP="00F5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F547CB" w:rsidRPr="00F547CB" w:rsidRDefault="00F547CB" w:rsidP="00F547CB">
      <w:pPr>
        <w:keepNext/>
        <w:spacing w:before="360" w:after="120" w:line="240" w:lineRule="auto"/>
        <w:ind w:left="360" w:hanging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bookmarkStart w:id="8" w:name="_Toc58228485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lastRenderedPageBreak/>
        <w:t>1.</w:t>
      </w:r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kern w:val="36"/>
          <w:sz w:val="14"/>
          <w:szCs w:val="14"/>
          <w:lang w:eastAsia="sk-SK"/>
        </w:rPr>
        <w:t xml:space="preserve">      </w:t>
      </w:r>
      <w:bookmarkStart w:id="9" w:name="_Toc212868842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>Dátový hárok</w:t>
      </w:r>
      <w:bookmarkEnd w:id="8"/>
      <w:bookmarkEnd w:id="9"/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9" w:color="000000"/>
          <w:left w:val="single" w:sz="6" w:space="4" w:color="000000"/>
          <w:bottom w:val="single" w:sz="6" w:space="6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4093">
        <w:rPr>
          <w:rFonts w:ascii="Arial" w:eastAsia="Times New Roman" w:hAnsi="Arial" w:cs="Arial"/>
          <w:lang w:eastAsia="sk-SK"/>
        </w:rPr>
        <w:t>Tip: Aktualizovať</w:t>
      </w:r>
      <w:r w:rsidRPr="00F547CB">
        <w:rPr>
          <w:rFonts w:ascii="Arial" w:eastAsia="Times New Roman" w:hAnsi="Arial" w:cs="Arial"/>
          <w:lang w:eastAsia="sk-SK"/>
        </w:rPr>
        <w:t xml:space="preserve"> z</w:t>
      </w:r>
      <w:r w:rsidR="00D04093">
        <w:rPr>
          <w:rFonts w:ascii="Arial" w:eastAsia="Times New Roman" w:hAnsi="Arial" w:cs="Arial"/>
          <w:lang w:eastAsia="sk-SK"/>
        </w:rPr>
        <w:t>o</w:t>
      </w:r>
      <w:r w:rsidRPr="00F547CB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BD4132">
        <w:rPr>
          <w:rFonts w:ascii="Arial" w:eastAsia="Times New Roman" w:hAnsi="Arial" w:cs="Arial"/>
          <w:lang w:eastAsia="sk-SK"/>
        </w:rPr>
        <w:t>s</w:t>
      </w:r>
      <w:r w:rsidR="00D04093">
        <w:rPr>
          <w:rFonts w:ascii="Arial" w:eastAsia="Times New Roman" w:hAnsi="Arial" w:cs="Arial"/>
          <w:lang w:eastAsia="sk-SK"/>
        </w:rPr>
        <w:t>ebahodnotiacej</w:t>
      </w:r>
      <w:proofErr w:type="spellEnd"/>
      <w:r w:rsidR="00D04093">
        <w:rPr>
          <w:rFonts w:ascii="Arial" w:eastAsia="Times New Roman" w:hAnsi="Arial" w:cs="Arial"/>
          <w:lang w:eastAsia="sk-SK"/>
        </w:rPr>
        <w:t xml:space="preserve"> správy</w:t>
      </w:r>
      <w:r w:rsidR="003E73C2">
        <w:rPr>
          <w:rFonts w:ascii="Arial" w:eastAsia="Times New Roman" w:hAnsi="Arial" w:cs="Arial"/>
          <w:lang w:eastAsia="sk-SK"/>
        </w:rPr>
        <w:t xml:space="preserve"> </w:t>
      </w:r>
      <w:r w:rsidR="00D04093">
        <w:rPr>
          <w:rFonts w:ascii="Arial" w:eastAsia="Times New Roman" w:hAnsi="Arial" w:cs="Arial"/>
          <w:lang w:eastAsia="sk-SK"/>
        </w:rPr>
        <w:t>(ak je to potrebné)</w:t>
      </w:r>
      <w:r w:rsidR="00D31BCD">
        <w:rPr>
          <w:rFonts w:ascii="Arial" w:eastAsia="Times New Roman" w:hAnsi="Arial" w:cs="Arial"/>
          <w:lang w:eastAsia="sk-SK"/>
        </w:rPr>
        <w:t>,</w:t>
      </w:r>
      <w:r w:rsidRPr="00F547CB">
        <w:rPr>
          <w:rFonts w:ascii="Arial" w:eastAsia="Times New Roman" w:hAnsi="Arial" w:cs="Arial"/>
          <w:lang w:eastAsia="sk-SK"/>
        </w:rPr>
        <w:t xml:space="preserve"> inak identické.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BD4132" w:rsidRDefault="00F547CB" w:rsidP="00BD4132">
      <w:pPr>
        <w:pStyle w:val="Odsekzoznamu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132">
        <w:rPr>
          <w:rFonts w:ascii="Arial" w:eastAsia="Times New Roman" w:hAnsi="Arial" w:cs="Arial"/>
          <w:b/>
          <w:bCs/>
          <w:lang w:eastAsia="sk-SK"/>
        </w:rPr>
        <w:t>Kontaktné informácie</w:t>
      </w:r>
      <w:r w:rsidRPr="00BD41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D4132" w:rsidRDefault="00BD4132" w:rsidP="00BD4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4132" w:rsidTr="00BD4132">
        <w:tc>
          <w:tcPr>
            <w:tcW w:w="4531" w:type="dxa"/>
          </w:tcPr>
          <w:p w:rsidR="00BD4132" w:rsidRPr="00F547CB" w:rsidRDefault="00BD4132" w:rsidP="00BD413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 xml:space="preserve">Názov </w:t>
            </w:r>
            <w:r>
              <w:rPr>
                <w:rFonts w:ascii="Arial" w:eastAsia="Times New Roman" w:hAnsi="Arial" w:cs="Arial"/>
                <w:lang w:eastAsia="sk-SK"/>
              </w:rPr>
              <w:t xml:space="preserve">hodnotenej inštitúcie </w:t>
            </w:r>
          </w:p>
        </w:tc>
        <w:tc>
          <w:tcPr>
            <w:tcW w:w="4531" w:type="dxa"/>
          </w:tcPr>
          <w:p w:rsidR="00BD4132" w:rsidRDefault="00BD4132" w:rsidP="00BD41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132" w:rsidTr="00BD4132">
        <w:tc>
          <w:tcPr>
            <w:tcW w:w="4531" w:type="dxa"/>
          </w:tcPr>
          <w:p w:rsidR="00BD4132" w:rsidRPr="00F547CB" w:rsidRDefault="00BD4132" w:rsidP="00BD413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Pr="00F547CB">
              <w:rPr>
                <w:rFonts w:ascii="Arial" w:eastAsia="Times New Roman" w:hAnsi="Arial" w:cs="Arial"/>
                <w:lang w:eastAsia="sk-SK"/>
              </w:rPr>
              <w:t>dresa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1" w:type="dxa"/>
          </w:tcPr>
          <w:p w:rsidR="00BD4132" w:rsidRDefault="00BD4132" w:rsidP="00BD41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132" w:rsidTr="00BD4132">
        <w:tc>
          <w:tcPr>
            <w:tcW w:w="4531" w:type="dxa"/>
          </w:tcPr>
          <w:p w:rsidR="00BD4132" w:rsidRPr="00F547CB" w:rsidRDefault="00BD4132" w:rsidP="00BD413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Telefón, fax, e-mail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1" w:type="dxa"/>
          </w:tcPr>
          <w:p w:rsidR="00BD4132" w:rsidRDefault="00BD4132" w:rsidP="00BD41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D4132" w:rsidRPr="00BD4132" w:rsidRDefault="00BD4132" w:rsidP="00BD41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16"/>
        <w:gridCol w:w="259"/>
        <w:gridCol w:w="641"/>
        <w:gridCol w:w="1461"/>
        <w:gridCol w:w="3759"/>
        <w:gridCol w:w="216"/>
        <w:gridCol w:w="216"/>
      </w:tblGrid>
      <w:tr w:rsidR="00F547CB" w:rsidRPr="00F547CB" w:rsidTr="00BD4132">
        <w:tc>
          <w:tcPr>
            <w:tcW w:w="3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CB" w:rsidRPr="00F547CB" w:rsidRDefault="00F547CB" w:rsidP="00F547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7CB" w:rsidRPr="00F547CB" w:rsidRDefault="00F547CB" w:rsidP="00F547C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0C44" w:rsidRPr="00F547CB" w:rsidTr="00D31BC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Kontaktné osoby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Meno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Kontakt (</w:t>
            </w:r>
            <w:r w:rsidRPr="00D270A0">
              <w:rPr>
                <w:rFonts w:ascii="Arial" w:eastAsia="Times New Roman" w:hAnsi="Arial" w:cs="Arial"/>
                <w:lang w:eastAsia="sk-SK"/>
              </w:rPr>
              <w:t>e</w:t>
            </w:r>
            <w:r w:rsidR="00D31BCD">
              <w:rPr>
                <w:rFonts w:ascii="Arial" w:eastAsia="Times New Roman" w:hAnsi="Arial" w:cs="Arial"/>
                <w:lang w:eastAsia="sk-SK"/>
              </w:rPr>
              <w:t>-</w:t>
            </w:r>
            <w:r w:rsidRPr="00D270A0">
              <w:rPr>
                <w:rFonts w:ascii="Arial" w:eastAsia="Times New Roman" w:hAnsi="Arial" w:cs="Arial"/>
                <w:lang w:eastAsia="sk-SK"/>
              </w:rPr>
              <w:t>mail)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0C44" w:rsidRPr="00F547CB" w:rsidTr="00D31BC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</w:t>
            </w:r>
            <w:r w:rsidRPr="00D270A0">
              <w:rPr>
                <w:rFonts w:ascii="Arial" w:eastAsia="Times New Roman" w:hAnsi="Arial" w:cs="Arial"/>
                <w:lang w:eastAsia="sk-SK"/>
              </w:rPr>
              <w:t>iaditeľ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0C44" w:rsidRPr="00F547CB" w:rsidTr="00D31BC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D31B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Moderátor </w:t>
            </w:r>
            <w:r w:rsidR="00D31BCD">
              <w:rPr>
                <w:rFonts w:ascii="Arial" w:eastAsia="Times New Roman" w:hAnsi="Arial" w:cs="Arial"/>
                <w:lang w:eastAsia="sk-SK"/>
              </w:rPr>
              <w:t>vzájomného hodnotenia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0C44" w:rsidRPr="00F547CB" w:rsidTr="00D31BC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D270A0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Ostatné</w:t>
            </w:r>
            <w:r>
              <w:rPr>
                <w:rFonts w:ascii="Arial" w:eastAsia="Times New Roman" w:hAnsi="Arial" w:cs="Arial"/>
                <w:lang w:eastAsia="sk-SK"/>
              </w:rPr>
              <w:t xml:space="preserve"> zodpovedné os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oby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0C44" w:rsidRPr="00F547CB" w:rsidTr="00F547CB">
        <w:tc>
          <w:tcPr>
            <w:tcW w:w="9288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  <w:p w:rsidR="00930C44" w:rsidRPr="00D270A0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2) Východiskový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bod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(napríklad predbežné hodnotenie, </w:t>
            </w:r>
            <w:r>
              <w:rPr>
                <w:rFonts w:ascii="Arial" w:eastAsia="Times New Roman" w:hAnsi="Arial" w:cs="Arial"/>
                <w:lang w:eastAsia="sk-SK"/>
              </w:rPr>
              <w:t xml:space="preserve">uplatniteľné </w:t>
            </w:r>
            <w:r w:rsidRPr="00D270A0">
              <w:rPr>
                <w:rFonts w:ascii="Arial" w:eastAsia="Times New Roman" w:hAnsi="Arial" w:cs="Arial"/>
                <w:lang w:eastAsia="sk-SK"/>
              </w:rPr>
              <w:t>n</w:t>
            </w:r>
            <w:r>
              <w:rPr>
                <w:rFonts w:ascii="Arial" w:eastAsia="Times New Roman" w:hAnsi="Arial" w:cs="Arial"/>
                <w:lang w:eastAsia="sk-SK"/>
              </w:rPr>
              <w:t>árodné požiadavky na kvalitu atď.), rozhodnutie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vykonať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31BCD">
              <w:rPr>
                <w:rFonts w:ascii="Arial" w:eastAsia="Times New Roman" w:hAnsi="Arial" w:cs="Arial"/>
                <w:lang w:eastAsia="sk-SK"/>
              </w:rPr>
              <w:t>vzájomné hodnotenie</w:t>
            </w:r>
            <w:r>
              <w:rPr>
                <w:rFonts w:ascii="Arial" w:eastAsia="Times New Roman" w:hAnsi="Arial" w:cs="Arial"/>
                <w:lang w:eastAsia="sk-SK"/>
              </w:rPr>
              <w:t xml:space="preserve"> (</w:t>
            </w:r>
            <w:r w:rsidRPr="00D270A0">
              <w:rPr>
                <w:rFonts w:ascii="Arial" w:eastAsia="Times New Roman" w:hAnsi="Arial" w:cs="Arial"/>
                <w:lang w:eastAsia="sk-SK"/>
              </w:rPr>
              <w:t>kedy a</w:t>
            </w:r>
            <w:r>
              <w:rPr>
                <w:rFonts w:ascii="Arial" w:eastAsia="Times New Roman" w:hAnsi="Arial" w:cs="Arial"/>
                <w:lang w:eastAsia="sk-SK"/>
              </w:rPr>
              <w:t> </w:t>
            </w:r>
            <w:r w:rsidRPr="00D270A0">
              <w:rPr>
                <w:rFonts w:ascii="Arial" w:eastAsia="Times New Roman" w:hAnsi="Arial" w:cs="Arial"/>
                <w:lang w:eastAsia="sk-SK"/>
              </w:rPr>
              <w:t>k</w:t>
            </w:r>
            <w:r>
              <w:rPr>
                <w:rFonts w:ascii="Arial" w:eastAsia="Times New Roman" w:hAnsi="Arial" w:cs="Arial"/>
                <w:lang w:eastAsia="sk-SK"/>
              </w:rPr>
              <w:t>to rozhodol</w:t>
            </w:r>
            <w:r w:rsidRPr="00D270A0">
              <w:rPr>
                <w:rFonts w:ascii="Arial" w:eastAsia="Times New Roman" w:hAnsi="Arial" w:cs="Arial"/>
                <w:lang w:eastAsia="sk-SK"/>
              </w:rPr>
              <w:t>?)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c>
          <w:tcPr>
            <w:tcW w:w="9288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3) Ciele a účel </w:t>
            </w:r>
            <w:r w:rsidR="00D31BCD">
              <w:rPr>
                <w:rFonts w:ascii="Arial" w:eastAsia="Times New Roman" w:hAnsi="Arial" w:cs="Arial"/>
                <w:b/>
                <w:bCs/>
                <w:lang w:eastAsia="sk-SK"/>
              </w:rPr>
              <w:t>vzájomného hodnotenia</w:t>
            </w: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c>
          <w:tcPr>
            <w:tcW w:w="316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4) Externé</w:t>
            </w: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organizácie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bookmarkStart w:id="10" w:name="Kontrollkästchen1"/>
        <w:bookmarkEnd w:id="10"/>
        <w:tc>
          <w:tcPr>
            <w:tcW w:w="6120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17" w:shapeid="_x0000_i1036"/>
              </w:object>
            </w:r>
            <w:r>
              <w:rPr>
                <w:rFonts w:ascii="Arial" w:eastAsia="Times New Roman" w:hAnsi="Arial" w:cs="Arial"/>
                <w:lang w:eastAsia="sk-SK"/>
              </w:rPr>
              <w:t>Samostatné</w:t>
            </w:r>
            <w:r w:rsidRPr="00D270A0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D31BCD">
              <w:rPr>
                <w:rFonts w:ascii="Arial" w:eastAsia="Times New Roman" w:hAnsi="Arial" w:cs="Arial"/>
                <w:lang w:eastAsia="sk-SK"/>
              </w:rPr>
              <w:t>vzájomné hodnotenie</w:t>
            </w:r>
          </w:p>
          <w:bookmarkStart w:id="11" w:name="Kontrollkästchen2"/>
          <w:bookmarkEnd w:id="11"/>
          <w:p w:rsidR="00930C44" w:rsidRPr="00F547CB" w:rsidRDefault="00930C44" w:rsidP="00930C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8" o:title=""/>
                </v:shape>
                <w:control r:id="rId10" w:name="DefaultOcxName18" w:shapeid="_x0000_i1039"/>
              </w:object>
            </w:r>
            <w:r>
              <w:rPr>
                <w:rFonts w:ascii="Arial" w:eastAsia="Times New Roman" w:hAnsi="Arial" w:cs="Arial"/>
                <w:lang w:eastAsia="sk-SK"/>
              </w:rPr>
              <w:t xml:space="preserve">Recipročné </w:t>
            </w:r>
            <w:r w:rsidR="00D31BCD">
              <w:rPr>
                <w:rFonts w:ascii="Arial" w:eastAsia="Times New Roman" w:hAnsi="Arial" w:cs="Arial"/>
                <w:lang w:eastAsia="sk-SK"/>
              </w:rPr>
              <w:t>vzájomné hodnotenie</w:t>
            </w:r>
          </w:p>
          <w:bookmarkStart w:id="12" w:name="Kontrollkästchen3"/>
          <w:bookmarkEnd w:id="12"/>
          <w:p w:rsidR="00930C44" w:rsidRPr="00F547CB" w:rsidRDefault="00930C44" w:rsidP="00D31B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8" o:title=""/>
                </v:shape>
                <w:control r:id="rId11" w:name="DefaultOcxName19" w:shapeid="_x0000_i1042"/>
              </w:object>
            </w:r>
            <w:r w:rsidR="00D31BCD">
              <w:rPr>
                <w:rFonts w:ascii="Arial" w:eastAsia="Times New Roman" w:hAnsi="Arial" w:cs="Arial"/>
                <w:lang w:eastAsia="sk-SK"/>
              </w:rPr>
              <w:t>Vzájomné hodnotenie</w:t>
            </w:r>
            <w:r w:rsidR="00D31BCD" w:rsidRPr="00F547C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lang w:eastAsia="sk-SK"/>
              </w:rPr>
              <w:t>v sieti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c>
          <w:tcPr>
            <w:tcW w:w="9288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5) Vnútorná organizácia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lang w:eastAsia="sk-SK"/>
              </w:rPr>
              <w:t>(Popíšte, kto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lang w:eastAsia="sk-SK"/>
              </w:rPr>
              <w:t>bol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lang w:eastAsia="sk-SK"/>
              </w:rPr>
              <w:t>zodpovedný za ktoré úlohy).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Default="00930C44" w:rsidP="00930C4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  <w:r w:rsidRPr="00F547CB">
              <w:rPr>
                <w:rFonts w:ascii="Arial" w:eastAsia="Times New Roman" w:hAnsi="Arial" w:cs="Arial"/>
                <w:i/>
                <w:iCs/>
                <w:lang w:eastAsia="sk-SK"/>
              </w:rPr>
              <w:t> </w:t>
            </w:r>
          </w:p>
          <w:p w:rsidR="002F68A4" w:rsidRDefault="002F68A4" w:rsidP="00930C4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  <w:p w:rsidR="002F68A4" w:rsidRDefault="002F68A4" w:rsidP="00930C4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  <w:p w:rsidR="002F68A4" w:rsidRDefault="002F68A4" w:rsidP="00930C4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  <w:p w:rsidR="002F68A4" w:rsidRDefault="002F68A4" w:rsidP="00930C4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sk-SK"/>
              </w:rPr>
            </w:pPr>
          </w:p>
          <w:p w:rsidR="002F68A4" w:rsidRPr="00F547CB" w:rsidRDefault="002F68A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c>
          <w:tcPr>
            <w:tcW w:w="9288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6) Prehľad postupu a časového harmonogramu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rPr>
          <w:trHeight w:val="127"/>
        </w:trPr>
        <w:tc>
          <w:tcPr>
            <w:tcW w:w="4068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68A4" w:rsidRPr="00F547CB" w:rsidTr="008B492B">
        <w:trPr>
          <w:trHeight w:val="127"/>
        </w:trPr>
        <w:tc>
          <w:tcPr>
            <w:tcW w:w="4068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A4" w:rsidRPr="00F547CB" w:rsidRDefault="002F68A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_GoBack"/>
            <w:bookmarkEnd w:id="13"/>
          </w:p>
        </w:tc>
        <w:tc>
          <w:tcPr>
            <w:tcW w:w="5220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A4" w:rsidRPr="00F547CB" w:rsidRDefault="002F68A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2F68A4" w:rsidRPr="00F547CB" w:rsidRDefault="002F68A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2F68A4" w:rsidRPr="00F547CB" w:rsidRDefault="002F68A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D4132" w:rsidRPr="00F547CB" w:rsidRDefault="00BD4132" w:rsidP="002F68A4">
      <w:pPr>
        <w:tabs>
          <w:tab w:val="left" w:pos="4176"/>
          <w:tab w:val="left" w:pos="9396"/>
          <w:tab w:val="left" w:pos="950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65"/>
      </w:tblGrid>
      <w:tr w:rsidR="002F68A4" w:rsidTr="007D0381">
        <w:trPr>
          <w:trHeight w:val="397"/>
          <w:jc w:val="center"/>
        </w:trPr>
        <w:tc>
          <w:tcPr>
            <w:tcW w:w="4489" w:type="dxa"/>
            <w:vAlign w:val="center"/>
          </w:tcPr>
          <w:p w:rsidR="002F68A4" w:rsidRPr="00F547CB" w:rsidRDefault="002F68A4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Pr="00F547CB">
              <w:rPr>
                <w:rFonts w:ascii="Arial" w:eastAsia="Times New Roman" w:hAnsi="Arial" w:cs="Arial"/>
                <w:lang w:eastAsia="sk-SK"/>
              </w:rPr>
              <w:t>ktivita</w:t>
            </w:r>
          </w:p>
        </w:tc>
        <w:tc>
          <w:tcPr>
            <w:tcW w:w="4465" w:type="dxa"/>
            <w:vAlign w:val="center"/>
          </w:tcPr>
          <w:p w:rsidR="002F68A4" w:rsidRDefault="002F68A4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Časový rámec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lang w:eastAsia="sk-SK"/>
              </w:rPr>
              <w:t>termín</w:t>
            </w:r>
          </w:p>
        </w:tc>
      </w:tr>
      <w:tr w:rsidR="00B150AE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B150AE" w:rsidRDefault="00B150AE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Arial" w:eastAsia="Times New Roman" w:hAnsi="Arial" w:cs="Arial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Sebahodnotenie</w:t>
            </w:r>
          </w:p>
        </w:tc>
        <w:tc>
          <w:tcPr>
            <w:tcW w:w="4465" w:type="dxa"/>
            <w:vAlign w:val="center"/>
          </w:tcPr>
          <w:p w:rsidR="00B150AE" w:rsidRDefault="00B150AE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132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BD4132" w:rsidRPr="007B561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Sebahodnotiaca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správa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Arial" w:eastAsia="Times New Roman" w:hAnsi="Arial" w:cs="Arial"/>
                <w:lang w:eastAsia="sk-SK"/>
              </w:rPr>
              <w:t>(N</w:t>
            </w:r>
            <w:r w:rsidRPr="00D270A0">
              <w:rPr>
                <w:rFonts w:ascii="Arial" w:eastAsia="Times New Roman" w:hAnsi="Arial" w:cs="Arial"/>
                <w:lang w:eastAsia="sk-SK"/>
              </w:rPr>
              <w:t>ajneskô</w:t>
            </w:r>
            <w:r>
              <w:rPr>
                <w:rFonts w:ascii="Arial" w:eastAsia="Times New Roman" w:hAnsi="Arial" w:cs="Arial"/>
                <w:lang w:eastAsia="sk-SK"/>
              </w:rPr>
              <w:t>r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270A0">
              <w:rPr>
                <w:rFonts w:ascii="Arial" w:eastAsia="Times New Roman" w:hAnsi="Arial" w:cs="Arial"/>
                <w:lang w:eastAsia="sk-SK"/>
              </w:rPr>
              <w:t>1 mesiac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pred návštevou)</w:t>
            </w:r>
          </w:p>
        </w:tc>
        <w:tc>
          <w:tcPr>
            <w:tcW w:w="4465" w:type="dxa"/>
            <w:vAlign w:val="center"/>
          </w:tcPr>
          <w:p w:rsidR="00BD413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132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BD413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Príprava hodnotiacej</w:t>
            </w:r>
            <w:r w:rsidRPr="00F547CB">
              <w:rPr>
                <w:rFonts w:ascii="Arial" w:eastAsia="Times New Roman" w:hAnsi="Arial" w:cs="Arial"/>
                <w:lang w:eastAsia="sk-SK"/>
              </w:rPr>
              <w:t xml:space="preserve"> návštevy</w:t>
            </w:r>
          </w:p>
        </w:tc>
        <w:tc>
          <w:tcPr>
            <w:tcW w:w="4465" w:type="dxa"/>
            <w:vAlign w:val="center"/>
          </w:tcPr>
          <w:p w:rsidR="00BD413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132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BD413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Hodnotiaca návšteva</w:t>
            </w:r>
          </w:p>
        </w:tc>
        <w:tc>
          <w:tcPr>
            <w:tcW w:w="4465" w:type="dxa"/>
            <w:vAlign w:val="center"/>
          </w:tcPr>
          <w:p w:rsidR="00BD4132" w:rsidRDefault="00BD4132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40D1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9B40D1" w:rsidRDefault="009B40D1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Správa zo vzájomného hodnotenia</w:t>
            </w:r>
          </w:p>
        </w:tc>
        <w:tc>
          <w:tcPr>
            <w:tcW w:w="4465" w:type="dxa"/>
            <w:vAlign w:val="center"/>
          </w:tcPr>
          <w:p w:rsidR="009B40D1" w:rsidRDefault="009B40D1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40D1" w:rsidTr="0031683B">
        <w:trPr>
          <w:trHeight w:val="567"/>
          <w:jc w:val="center"/>
        </w:trPr>
        <w:tc>
          <w:tcPr>
            <w:tcW w:w="4489" w:type="dxa"/>
            <w:vAlign w:val="center"/>
          </w:tcPr>
          <w:p w:rsidR="009B40D1" w:rsidRDefault="009B40D1" w:rsidP="009B40D1">
            <w:pPr>
              <w:spacing w:before="120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Akčný plán a zlepšenia</w:t>
            </w:r>
          </w:p>
        </w:tc>
        <w:tc>
          <w:tcPr>
            <w:tcW w:w="4465" w:type="dxa"/>
            <w:vAlign w:val="center"/>
          </w:tcPr>
          <w:p w:rsidR="009B40D1" w:rsidRDefault="009B40D1" w:rsidP="00930C44">
            <w:pPr>
              <w:tabs>
                <w:tab w:val="left" w:pos="4176"/>
                <w:tab w:val="left" w:pos="9396"/>
                <w:tab w:val="left" w:pos="95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D4132" w:rsidRPr="00D05E37" w:rsidRDefault="00BD4132" w:rsidP="00D05E37">
      <w:pPr>
        <w:tabs>
          <w:tab w:val="left" w:pos="4176"/>
          <w:tab w:val="left" w:pos="9396"/>
          <w:tab w:val="left" w:pos="950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319"/>
        <w:gridCol w:w="3901"/>
        <w:gridCol w:w="216"/>
        <w:gridCol w:w="216"/>
      </w:tblGrid>
      <w:tr w:rsidR="00BD4132" w:rsidRPr="00F547CB" w:rsidTr="00AA7CDB">
        <w:trPr>
          <w:trHeight w:val="80"/>
        </w:trPr>
        <w:tc>
          <w:tcPr>
            <w:tcW w:w="40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32" w:rsidRDefault="00BD4132" w:rsidP="00B42DD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32" w:rsidRPr="00F547CB" w:rsidRDefault="00BD4132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D4132" w:rsidRPr="00F547CB" w:rsidRDefault="00BD4132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D4132" w:rsidRPr="00F547CB" w:rsidRDefault="00BD4132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AA7CDB">
        <w:trPr>
          <w:trHeight w:val="1648"/>
        </w:trPr>
        <w:tc>
          <w:tcPr>
            <w:tcW w:w="538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6F19E0" w:rsidRDefault="006F19E0" w:rsidP="006F19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7)</w:t>
            </w:r>
            <w:r w:rsidR="001C6F3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Rozsah </w:t>
            </w:r>
            <w:r w:rsidR="00D31BCD">
              <w:rPr>
                <w:rFonts w:ascii="Arial" w:eastAsia="Times New Roman" w:hAnsi="Arial" w:cs="Arial"/>
                <w:b/>
                <w:bCs/>
                <w:lang w:eastAsia="sk-SK"/>
              </w:rPr>
              <w:t>vzájomného hodnotenia</w:t>
            </w:r>
          </w:p>
          <w:p w:rsidR="008C1691" w:rsidRPr="00F547CB" w:rsidRDefault="008C1691" w:rsidP="008C169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8" o:title=""/>
                </v:shape>
                <w:control r:id="rId12" w:name="DefaultOcxName27" w:shapeid="_x0000_i1045"/>
              </w:object>
            </w:r>
            <w:r>
              <w:rPr>
                <w:rFonts w:ascii="Arial" w:eastAsia="Times New Roman" w:hAnsi="Arial" w:cs="Arial"/>
                <w:lang w:eastAsia="sk-SK"/>
              </w:rPr>
              <w:t>Celá inštitúcia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8C1691" w:rsidRPr="00F547CB" w:rsidRDefault="008C1691" w:rsidP="008C16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8" o:title=""/>
                </v:shape>
                <w:control r:id="rId13" w:name="DefaultOcxName28" w:shapeid="_x0000_i1048"/>
              </w:object>
            </w:r>
            <w:r>
              <w:rPr>
                <w:rFonts w:ascii="Arial" w:eastAsia="Times New Roman" w:hAnsi="Arial" w:cs="Arial"/>
                <w:lang w:eastAsia="sk-SK"/>
              </w:rPr>
              <w:t>Časť inštitúcie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547CB">
              <w:rPr>
                <w:rFonts w:ascii="Arial" w:eastAsia="Times New Roman" w:hAnsi="Arial" w:cs="Arial"/>
                <w:lang w:eastAsia="sk-SK"/>
              </w:rPr>
              <w:t>(uveďte):</w:t>
            </w:r>
          </w:p>
        </w:tc>
        <w:tc>
          <w:tcPr>
            <w:tcW w:w="390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930C44" w:rsidRPr="00F547CB" w:rsidRDefault="00930C44" w:rsidP="00AD35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:rsidR="00930C44" w:rsidRPr="00F547CB" w:rsidRDefault="00930C44" w:rsidP="00930C4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30C44" w:rsidRPr="00F547CB" w:rsidTr="00F547CB">
        <w:tc>
          <w:tcPr>
            <w:tcW w:w="92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b/>
                <w:bCs/>
                <w:lang w:eastAsia="sk-SK"/>
              </w:rPr>
              <w:t>8) Oblasti kvality</w:t>
            </w:r>
            <w:r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930C44" w:rsidRPr="00F547CB" w:rsidRDefault="0083018D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8.1) Zoznam špecifických</w:t>
            </w:r>
            <w:r w:rsidR="00930C44" w:rsidRPr="00F547CB">
              <w:rPr>
                <w:rFonts w:ascii="Arial" w:eastAsia="Times New Roman" w:hAnsi="Arial" w:cs="Arial"/>
                <w:lang w:eastAsia="sk-SK"/>
              </w:rPr>
              <w:t xml:space="preserve"> hodnotiacich otázok pre </w:t>
            </w:r>
            <w:r>
              <w:rPr>
                <w:rFonts w:ascii="Arial" w:eastAsia="Times New Roman" w:hAnsi="Arial" w:cs="Arial"/>
                <w:lang w:eastAsia="sk-SK"/>
              </w:rPr>
              <w:t>hodnotiteľov</w:t>
            </w:r>
            <w:r w:rsidR="00930C44" w:rsidRPr="00F547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930C44" w:rsidRPr="00F547CB" w:rsidRDefault="00930C44" w:rsidP="00930C44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47C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930C44" w:rsidRPr="00F547CB" w:rsidRDefault="00930C44" w:rsidP="0093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lang w:eastAsia="sk-SK"/>
        </w:rPr>
        <w:t>9) Zoznam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018D">
        <w:rPr>
          <w:rFonts w:ascii="Arial" w:eastAsia="Times New Roman" w:hAnsi="Arial" w:cs="Arial"/>
          <w:b/>
          <w:bCs/>
          <w:lang w:eastAsia="sk-SK"/>
        </w:rPr>
        <w:t>hodnotiteľov</w:t>
      </w:r>
      <w:r w:rsidRPr="00F547CB">
        <w:rPr>
          <w:rFonts w:ascii="Arial" w:eastAsia="Times New Roman" w:hAnsi="Arial" w:cs="Arial"/>
          <w:b/>
          <w:bCs/>
          <w:lang w:eastAsia="sk-SK"/>
        </w:rPr>
        <w:t xml:space="preserve"> s menami a kontaktnými informáciami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00"/>
        <w:gridCol w:w="2340"/>
        <w:gridCol w:w="1980"/>
      </w:tblGrid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_Toc135655525"/>
            <w:bookmarkStart w:id="15" w:name="_Toc119385959"/>
            <w:bookmarkEnd w:id="14"/>
            <w:bookmarkEnd w:id="15"/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584810" w:rsidRDefault="0083018D" w:rsidP="0083018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 xml:space="preserve">Meno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58481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>Inštitúcia</w:t>
            </w:r>
            <w:r w:rsidRPr="005848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E-mail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7A4373" w:rsidP="007A43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</w:t>
            </w:r>
            <w:r w:rsidR="0083018D" w:rsidRPr="00D270A0">
              <w:rPr>
                <w:rFonts w:ascii="Arial" w:eastAsia="Times New Roman" w:hAnsi="Arial" w:cs="Arial"/>
                <w:lang w:eastAsia="sk-SK"/>
              </w:rPr>
              <w:t>oordináto</w:t>
            </w:r>
            <w:r>
              <w:rPr>
                <w:rFonts w:ascii="Arial" w:eastAsia="Times New Roman" w:hAnsi="Arial" w:cs="Arial"/>
                <w:lang w:eastAsia="sk-SK"/>
              </w:rPr>
              <w:t>r hodnotiteľov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Špeciálne funkcie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Odborník 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evaluáciu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lastRenderedPageBreak/>
              <w:t>Medzinárodný hodnotiteľ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018D" w:rsidRPr="00F547CB" w:rsidTr="0083018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8D" w:rsidRPr="00D270A0" w:rsidRDefault="0083018D" w:rsidP="00830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Odborník pre rodovú rovnosť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8D" w:rsidRPr="00D270A0" w:rsidRDefault="0083018D" w:rsidP="008301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47CB" w:rsidRPr="00F547CB" w:rsidRDefault="00F547CB" w:rsidP="00F547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b/>
          <w:bCs/>
          <w:lang w:eastAsia="sk-SK"/>
        </w:rPr>
        <w:t>10) Podpisy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018D">
        <w:rPr>
          <w:rFonts w:ascii="Arial" w:eastAsia="Times New Roman" w:hAnsi="Arial" w:cs="Arial"/>
          <w:b/>
          <w:bCs/>
          <w:lang w:eastAsia="sk-SK"/>
        </w:rPr>
        <w:t>hodnotiteľov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 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 </w:t>
      </w:r>
    </w:p>
    <w:p w:rsidR="00F547CB" w:rsidRPr="00F547CB" w:rsidRDefault="00F547CB" w:rsidP="00F547CB">
      <w:pPr>
        <w:keepNext/>
        <w:spacing w:before="360" w:after="120" w:line="240" w:lineRule="auto"/>
        <w:ind w:left="360" w:hanging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r w:rsidRPr="00F54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br w:type="page"/>
      </w:r>
      <w:bookmarkStart w:id="16" w:name="_Toc58228486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lastRenderedPageBreak/>
        <w:t>2.</w:t>
      </w:r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kern w:val="36"/>
          <w:sz w:val="14"/>
          <w:szCs w:val="14"/>
          <w:lang w:eastAsia="sk-SK"/>
        </w:rPr>
        <w:t xml:space="preserve">      </w:t>
      </w:r>
      <w:bookmarkStart w:id="17" w:name="_Toc212868843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 xml:space="preserve">Popis </w:t>
      </w:r>
      <w:bookmarkEnd w:id="16"/>
      <w:bookmarkEnd w:id="17"/>
      <w:r w:rsidR="00E30D1D">
        <w:rPr>
          <w:rFonts w:ascii="Arial" w:eastAsia="Times New Roman" w:hAnsi="Arial" w:cs="Arial"/>
          <w:kern w:val="36"/>
          <w:sz w:val="28"/>
          <w:szCs w:val="28"/>
          <w:lang w:eastAsia="sk-SK"/>
        </w:rPr>
        <w:t>hodnotenej inštitúcie</w:t>
      </w:r>
    </w:p>
    <w:p w:rsidR="00F547CB" w:rsidRPr="00F547CB" w:rsidRDefault="00F547CB" w:rsidP="00F547CB">
      <w:pPr>
        <w:pBdr>
          <w:top w:val="single" w:sz="6" w:space="7" w:color="000000"/>
          <w:left w:val="single" w:sz="6" w:space="4" w:color="000000"/>
          <w:bottom w:val="single" w:sz="6" w:space="10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Táto časť obsahuje súhrn z</w:t>
      </w:r>
      <w:r w:rsidR="0083018D">
        <w:rPr>
          <w:rFonts w:ascii="Arial" w:eastAsia="Times New Roman" w:hAnsi="Arial" w:cs="Arial"/>
          <w:lang w:eastAsia="sk-SK"/>
        </w:rPr>
        <w:t>odpovedajúci časti v </w:t>
      </w:r>
      <w:proofErr w:type="spellStart"/>
      <w:r w:rsidR="0083018D">
        <w:rPr>
          <w:rFonts w:ascii="Arial" w:eastAsia="Times New Roman" w:hAnsi="Arial" w:cs="Arial"/>
          <w:lang w:eastAsia="sk-SK"/>
        </w:rPr>
        <w:t>Sebahodnotiacej</w:t>
      </w:r>
      <w:proofErr w:type="spellEnd"/>
      <w:r w:rsidR="0083018D">
        <w:rPr>
          <w:rFonts w:ascii="Arial" w:eastAsia="Times New Roman" w:hAnsi="Arial" w:cs="Arial"/>
          <w:lang w:eastAsia="sk-SK"/>
        </w:rPr>
        <w:t xml:space="preserve"> správe, ktorá by ideálne nemala prekročiť jednu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stranu.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keepNext/>
        <w:spacing w:before="240" w:after="6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18" w:name="_Toc58228487"/>
      <w:r w:rsidRPr="00F547CB">
        <w:rPr>
          <w:rFonts w:ascii="Arial" w:eastAsia="Times New Roman" w:hAnsi="Arial" w:cs="Arial"/>
          <w:sz w:val="24"/>
          <w:szCs w:val="24"/>
          <w:lang w:eastAsia="sk-SK"/>
        </w:rPr>
        <w:t>2.1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19" w:name="_Toc119385960"/>
      <w:bookmarkStart w:id="20" w:name="_Toc212868844"/>
      <w:bookmarkEnd w:id="19"/>
      <w:r w:rsidR="00EE27C6">
        <w:rPr>
          <w:rFonts w:ascii="Arial" w:eastAsia="Times New Roman" w:hAnsi="Arial" w:cs="Arial"/>
          <w:sz w:val="24"/>
          <w:szCs w:val="24"/>
          <w:lang w:eastAsia="sk-SK"/>
        </w:rPr>
        <w:t xml:space="preserve">Zhrnutie: Opis poskytovania </w:t>
      </w:r>
      <w:bookmarkEnd w:id="20"/>
      <w:r w:rsidR="00EE27C6">
        <w:rPr>
          <w:rFonts w:ascii="Arial" w:eastAsia="Times New Roman" w:hAnsi="Arial" w:cs="Arial"/>
          <w:sz w:val="24"/>
          <w:szCs w:val="24"/>
          <w:lang w:eastAsia="sk-SK"/>
        </w:rPr>
        <w:t>odborného vzdelávania a prípravy</w:t>
      </w:r>
      <w:bookmarkEnd w:id="18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512938" w:rsidRDefault="00F547CB" w:rsidP="00F547CB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12938">
        <w:rPr>
          <w:rFonts w:ascii="Arial" w:eastAsia="Times New Roman" w:hAnsi="Arial" w:cs="Arial"/>
          <w:lang w:eastAsia="sk-SK"/>
        </w:rPr>
        <w:t>Max. 0</w:t>
      </w:r>
      <w:r w:rsidR="007A4373">
        <w:rPr>
          <w:rFonts w:ascii="Arial" w:eastAsia="Times New Roman" w:hAnsi="Arial" w:cs="Arial"/>
          <w:lang w:eastAsia="sk-SK"/>
        </w:rPr>
        <w:t>,</w:t>
      </w:r>
      <w:r w:rsidR="00EE27C6" w:rsidRPr="00512938">
        <w:rPr>
          <w:rFonts w:ascii="Arial" w:eastAsia="Times New Roman" w:hAnsi="Arial" w:cs="Arial"/>
          <w:lang w:eastAsia="sk-SK"/>
        </w:rPr>
        <w:t>5 strany</w:t>
      </w:r>
      <w:r w:rsidRPr="00512938">
        <w:rPr>
          <w:rFonts w:ascii="Arial" w:eastAsia="Times New Roman" w:hAnsi="Arial" w:cs="Arial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21" w:name="_Toc58228488"/>
      <w:r w:rsidRPr="00F547CB">
        <w:rPr>
          <w:rFonts w:ascii="Arial" w:eastAsia="Times New Roman" w:hAnsi="Arial" w:cs="Arial"/>
          <w:sz w:val="24"/>
          <w:szCs w:val="24"/>
          <w:lang w:eastAsia="sk-SK"/>
        </w:rPr>
        <w:t>2.2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22" w:name="_Toc119385961"/>
      <w:bookmarkStart w:id="23" w:name="_Toc212868845"/>
      <w:bookmarkEnd w:id="22"/>
      <w:r w:rsidRPr="00F547CB">
        <w:rPr>
          <w:rFonts w:ascii="Arial" w:eastAsia="Times New Roman" w:hAnsi="Arial" w:cs="Arial"/>
          <w:sz w:val="24"/>
          <w:szCs w:val="24"/>
          <w:lang w:eastAsia="sk-SK"/>
        </w:rPr>
        <w:t>Zhrnutie:</w:t>
      </w:r>
      <w:r w:rsidR="00EE27C6">
        <w:rPr>
          <w:rFonts w:ascii="Arial" w:eastAsia="Times New Roman" w:hAnsi="Arial" w:cs="Arial"/>
          <w:sz w:val="24"/>
          <w:szCs w:val="24"/>
          <w:lang w:eastAsia="sk-SK"/>
        </w:rPr>
        <w:t xml:space="preserve"> Vyhlásenie o p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>oslan</w:t>
      </w:r>
      <w:bookmarkEnd w:id="23"/>
      <w:r w:rsidR="00EE27C6">
        <w:rPr>
          <w:rFonts w:ascii="Arial" w:eastAsia="Times New Roman" w:hAnsi="Arial" w:cs="Arial"/>
          <w:sz w:val="24"/>
          <w:szCs w:val="24"/>
          <w:lang w:eastAsia="sk-SK"/>
        </w:rPr>
        <w:t>í</w:t>
      </w:r>
      <w:bookmarkEnd w:id="21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512938" w:rsidRDefault="00AD35C0" w:rsidP="00F547CB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Max. 0</w:t>
      </w:r>
      <w:r w:rsidR="007A4373">
        <w:rPr>
          <w:rFonts w:ascii="Arial" w:eastAsia="Times New Roman" w:hAnsi="Arial" w:cs="Arial"/>
          <w:lang w:eastAsia="sk-SK"/>
        </w:rPr>
        <w:t>,</w:t>
      </w:r>
      <w:r w:rsidR="00F547CB" w:rsidRPr="00512938">
        <w:rPr>
          <w:rFonts w:ascii="Arial" w:eastAsia="Times New Roman" w:hAnsi="Arial" w:cs="Arial"/>
          <w:lang w:eastAsia="sk-SK"/>
        </w:rPr>
        <w:t>5</w:t>
      </w:r>
      <w:r w:rsidR="00512938" w:rsidRPr="00512938">
        <w:rPr>
          <w:rFonts w:ascii="Arial" w:eastAsia="Times New Roman" w:hAnsi="Arial" w:cs="Arial"/>
          <w:lang w:eastAsia="sk-SK"/>
        </w:rPr>
        <w:t xml:space="preserve"> strany</w:t>
      </w:r>
      <w:r w:rsidR="00F547CB" w:rsidRPr="00512938">
        <w:rPr>
          <w:rFonts w:ascii="Arial" w:eastAsia="Times New Roman" w:hAnsi="Arial" w:cs="Arial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24" w:name="_Toc58228489"/>
      <w:r w:rsidRPr="00F547CB">
        <w:rPr>
          <w:rFonts w:ascii="Arial" w:eastAsia="Times New Roman" w:hAnsi="Arial" w:cs="Arial"/>
          <w:sz w:val="24"/>
          <w:szCs w:val="24"/>
          <w:lang w:eastAsia="sk-SK"/>
        </w:rPr>
        <w:t>2.3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25" w:name="_Toc119385962"/>
      <w:bookmarkStart w:id="26" w:name="_Toc212868846"/>
      <w:bookmarkEnd w:id="25"/>
      <w:r w:rsidRPr="00F547CB">
        <w:rPr>
          <w:rFonts w:ascii="Arial" w:eastAsia="Times New Roman" w:hAnsi="Arial" w:cs="Arial"/>
          <w:sz w:val="24"/>
          <w:szCs w:val="24"/>
          <w:lang w:eastAsia="sk-SK"/>
        </w:rPr>
        <w:t>Zhr</w:t>
      </w:r>
      <w:r w:rsidR="00512938">
        <w:rPr>
          <w:rFonts w:ascii="Arial" w:eastAsia="Times New Roman" w:hAnsi="Arial" w:cs="Arial"/>
          <w:sz w:val="24"/>
          <w:szCs w:val="24"/>
          <w:lang w:eastAsia="sk-SK"/>
        </w:rPr>
        <w:t>nutie: Zabezpečenie a rozvoj kvality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512938">
        <w:rPr>
          <w:rFonts w:ascii="Arial" w:eastAsia="Times New Roman" w:hAnsi="Arial" w:cs="Arial"/>
          <w:sz w:val="24"/>
          <w:szCs w:val="24"/>
          <w:lang w:eastAsia="sk-SK"/>
        </w:rPr>
        <w:t>postupy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 a opatrenia</w:t>
      </w:r>
      <w:bookmarkEnd w:id="24"/>
      <w:bookmarkEnd w:id="26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Max.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0</w:t>
      </w:r>
      <w:r w:rsidR="007A4373">
        <w:rPr>
          <w:rFonts w:ascii="Arial" w:eastAsia="Times New Roman" w:hAnsi="Arial" w:cs="Arial"/>
          <w:lang w:eastAsia="sk-SK"/>
        </w:rPr>
        <w:t>,</w:t>
      </w:r>
      <w:r w:rsidRPr="00F547CB">
        <w:rPr>
          <w:rFonts w:ascii="Arial" w:eastAsia="Times New Roman" w:hAnsi="Arial" w:cs="Arial"/>
          <w:lang w:eastAsia="sk-SK"/>
        </w:rPr>
        <w:t>5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938">
        <w:rPr>
          <w:rFonts w:ascii="Arial" w:eastAsia="Times New Roman" w:hAnsi="Arial" w:cs="Arial"/>
          <w:lang w:eastAsia="sk-SK"/>
        </w:rPr>
        <w:t>strany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360" w:after="120" w:line="240" w:lineRule="auto"/>
        <w:ind w:left="360" w:hanging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r w:rsidRPr="00F54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br w:type="page"/>
      </w:r>
      <w:bookmarkStart w:id="27" w:name="_Toc58228490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lastRenderedPageBreak/>
        <w:t>3.</w:t>
      </w:r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kern w:val="36"/>
          <w:sz w:val="14"/>
          <w:szCs w:val="14"/>
          <w:lang w:eastAsia="sk-SK"/>
        </w:rPr>
        <w:t xml:space="preserve">      </w:t>
      </w:r>
      <w:bookmarkStart w:id="28" w:name="_Toc119385963"/>
      <w:bookmarkStart w:id="29" w:name="_Toc135655526"/>
      <w:bookmarkStart w:id="30" w:name="_Toc145841047"/>
      <w:bookmarkStart w:id="31" w:name="_Toc212868847"/>
      <w:bookmarkEnd w:id="28"/>
      <w:bookmarkEnd w:id="29"/>
      <w:bookmarkEnd w:id="30"/>
      <w:r w:rsidR="00512938">
        <w:rPr>
          <w:rFonts w:ascii="Arial" w:eastAsia="Times New Roman" w:hAnsi="Arial" w:cs="Arial"/>
          <w:kern w:val="36"/>
          <w:sz w:val="28"/>
          <w:szCs w:val="28"/>
          <w:lang w:eastAsia="sk-SK"/>
        </w:rPr>
        <w:t>P</w:t>
      </w:r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>ostup</w:t>
      </w:r>
      <w:bookmarkEnd w:id="31"/>
      <w:r w:rsidR="00512938">
        <w:rPr>
          <w:rFonts w:ascii="Arial" w:eastAsia="Times New Roman" w:hAnsi="Arial" w:cs="Arial"/>
          <w:kern w:val="36"/>
          <w:sz w:val="28"/>
          <w:szCs w:val="28"/>
          <w:lang w:eastAsia="sk-SK"/>
        </w:rPr>
        <w:t xml:space="preserve"> </w:t>
      </w:r>
      <w:r w:rsidR="007A4373">
        <w:rPr>
          <w:rFonts w:ascii="Arial" w:eastAsia="Times New Roman" w:hAnsi="Arial" w:cs="Arial"/>
          <w:kern w:val="36"/>
          <w:sz w:val="28"/>
          <w:szCs w:val="28"/>
          <w:lang w:eastAsia="sk-SK"/>
        </w:rPr>
        <w:t>vzájomného hodnotenia</w:t>
      </w:r>
      <w:bookmarkEnd w:id="27"/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32" w:name="_Toc58228491"/>
      <w:r w:rsidRPr="00F547CB">
        <w:rPr>
          <w:rFonts w:ascii="Arial" w:eastAsia="Times New Roman" w:hAnsi="Arial" w:cs="Arial"/>
          <w:sz w:val="24"/>
          <w:szCs w:val="24"/>
          <w:lang w:eastAsia="sk-SK"/>
        </w:rPr>
        <w:t>3.1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33" w:name="_Toc119385964"/>
      <w:bookmarkStart w:id="34" w:name="_Toc212868848"/>
      <w:bookmarkEnd w:id="33"/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Účel / ciele </w:t>
      </w:r>
      <w:bookmarkEnd w:id="34"/>
      <w:r w:rsidR="007A4373">
        <w:rPr>
          <w:rFonts w:ascii="Arial" w:eastAsia="Times New Roman" w:hAnsi="Arial" w:cs="Arial"/>
          <w:sz w:val="24"/>
          <w:szCs w:val="24"/>
          <w:lang w:eastAsia="sk-SK"/>
        </w:rPr>
        <w:t>vzájomného hodnotenia</w:t>
      </w:r>
      <w:bookmarkEnd w:id="32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max.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10-15 riadkov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35" w:name="_Toc58228492"/>
      <w:r w:rsidRPr="00F547CB">
        <w:rPr>
          <w:rFonts w:ascii="Arial" w:eastAsia="Times New Roman" w:hAnsi="Arial" w:cs="Arial"/>
          <w:sz w:val="24"/>
          <w:szCs w:val="24"/>
          <w:lang w:eastAsia="sk-SK"/>
        </w:rPr>
        <w:t>3.2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36" w:name="_Toc119385965"/>
      <w:bookmarkStart w:id="37" w:name="_Toc212868849"/>
      <w:bookmarkEnd w:id="36"/>
      <w:r w:rsidR="007A4373">
        <w:rPr>
          <w:rFonts w:ascii="Arial" w:eastAsia="Times New Roman" w:hAnsi="Arial" w:cs="Arial"/>
          <w:sz w:val="24"/>
          <w:szCs w:val="24"/>
          <w:lang w:eastAsia="sk-SK"/>
        </w:rPr>
        <w:t>Tím hodnotiteľov (</w:t>
      </w:r>
      <w:proofErr w:type="spellStart"/>
      <w:r w:rsidR="007A4373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>eer</w:t>
      </w:r>
      <w:proofErr w:type="spellEnd"/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 Tea</w:t>
      </w:r>
      <w:r w:rsidR="007A4373">
        <w:rPr>
          <w:rFonts w:ascii="Arial" w:eastAsia="Times New Roman" w:hAnsi="Arial" w:cs="Arial"/>
          <w:sz w:val="24"/>
          <w:szCs w:val="24"/>
          <w:lang w:eastAsia="sk-SK"/>
        </w:rPr>
        <w:t>m)</w:t>
      </w:r>
      <w:bookmarkEnd w:id="35"/>
      <w:bookmarkEnd w:id="37"/>
    </w:p>
    <w:p w:rsidR="00F547CB" w:rsidRPr="00F547CB" w:rsidRDefault="00F547CB" w:rsidP="00F547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Zoznam účastníkov</w:t>
      </w:r>
      <w:r w:rsidR="00512938">
        <w:rPr>
          <w:rFonts w:ascii="Arial" w:eastAsia="Times New Roman" w:hAnsi="Arial" w:cs="Arial"/>
          <w:lang w:eastAsia="sk-SK"/>
        </w:rPr>
        <w:t xml:space="preserve"> v tíme </w:t>
      </w:r>
      <w:r w:rsidR="007A4373">
        <w:rPr>
          <w:rFonts w:ascii="Arial" w:eastAsia="Times New Roman" w:hAnsi="Arial" w:cs="Arial"/>
          <w:lang w:eastAsia="sk-SK"/>
        </w:rPr>
        <w:t xml:space="preserve">hodnotiteľov </w:t>
      </w:r>
      <w:r w:rsidR="00512938">
        <w:rPr>
          <w:rFonts w:ascii="Arial" w:eastAsia="Times New Roman" w:hAnsi="Arial" w:cs="Arial"/>
          <w:lang w:eastAsia="sk-SK"/>
        </w:rPr>
        <w:t>s ich profesionálnym a inštitucionálnym zázemím</w:t>
      </w:r>
      <w:r w:rsidRPr="00F547CB">
        <w:rPr>
          <w:rFonts w:ascii="Arial" w:eastAsia="Times New Roman" w:hAnsi="Arial" w:cs="Arial"/>
          <w:lang w:eastAsia="sk-SK"/>
        </w:rPr>
        <w:t>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658"/>
        <w:gridCol w:w="2412"/>
        <w:gridCol w:w="2987"/>
      </w:tblGrid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584810" w:rsidRDefault="00512938" w:rsidP="0051293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 xml:space="preserve">Meno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58481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84810">
              <w:rPr>
                <w:rFonts w:ascii="Arial" w:eastAsia="Times New Roman" w:hAnsi="Arial" w:cs="Arial"/>
                <w:lang w:eastAsia="sk-SK"/>
              </w:rPr>
              <w:t>Inštitúcia</w:t>
            </w:r>
            <w:r w:rsidRPr="005848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E-mail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7A4373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</w:t>
            </w:r>
            <w:r w:rsidRPr="00D270A0">
              <w:rPr>
                <w:rFonts w:ascii="Arial" w:eastAsia="Times New Roman" w:hAnsi="Arial" w:cs="Arial"/>
                <w:lang w:eastAsia="sk-SK"/>
              </w:rPr>
              <w:t>oordináto</w:t>
            </w:r>
            <w:r>
              <w:rPr>
                <w:rFonts w:ascii="Arial" w:eastAsia="Times New Roman" w:hAnsi="Arial" w:cs="Arial"/>
                <w:lang w:eastAsia="sk-SK"/>
              </w:rPr>
              <w:t>r hodnotiteľov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Hodnotiteľ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70A0">
              <w:rPr>
                <w:rFonts w:ascii="Arial" w:eastAsia="Times New Roman" w:hAnsi="Arial" w:cs="Arial"/>
                <w:lang w:eastAsia="sk-SK"/>
              </w:rPr>
              <w:t>Špeciálne funkcie</w:t>
            </w:r>
            <w:r w:rsidRPr="00D27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Odborník 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evaluáciu</w:t>
            </w:r>
            <w:proofErr w:type="spellEnd"/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Medzinárodný hodnotiteľ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12938" w:rsidRPr="00F547CB" w:rsidTr="00512938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Odborník pre rodovú rovnosť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38" w:rsidRPr="00D270A0" w:rsidRDefault="00512938" w:rsidP="0051293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47CB" w:rsidRPr="00F547CB" w:rsidRDefault="00F547CB" w:rsidP="00F547CB">
      <w:pPr>
        <w:pBdr>
          <w:top w:val="single" w:sz="6" w:space="7" w:color="000000"/>
          <w:left w:val="single" w:sz="6" w:space="4" w:color="000000"/>
          <w:bottom w:val="single" w:sz="6" w:space="10" w:color="000000"/>
          <w:right w:val="single" w:sz="6" w:space="4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_Toc119385966"/>
      <w:r w:rsidRPr="00F547CB">
        <w:rPr>
          <w:rFonts w:ascii="Arial" w:eastAsia="Times New Roman" w:hAnsi="Arial" w:cs="Arial"/>
          <w:lang w:eastAsia="sk-SK"/>
        </w:rPr>
        <w:t xml:space="preserve">Tip: </w:t>
      </w:r>
      <w:r w:rsidR="00512938">
        <w:rPr>
          <w:rFonts w:ascii="Arial" w:eastAsia="Times New Roman" w:hAnsi="Arial" w:cs="Arial"/>
          <w:lang w:eastAsia="sk-SK"/>
        </w:rPr>
        <w:t>Sk</w:t>
      </w:r>
      <w:r w:rsidRPr="00F547CB">
        <w:rPr>
          <w:rFonts w:ascii="Arial" w:eastAsia="Times New Roman" w:hAnsi="Arial" w:cs="Arial"/>
          <w:lang w:eastAsia="sk-SK"/>
        </w:rPr>
        <w:t>opír</w:t>
      </w:r>
      <w:r w:rsidR="00512938">
        <w:rPr>
          <w:rFonts w:ascii="Arial" w:eastAsia="Times New Roman" w:hAnsi="Arial" w:cs="Arial"/>
          <w:lang w:eastAsia="sk-SK"/>
        </w:rPr>
        <w:t>ujte</w:t>
      </w:r>
      <w:r w:rsidRPr="00F547CB">
        <w:rPr>
          <w:rFonts w:ascii="Arial" w:eastAsia="Times New Roman" w:hAnsi="Arial" w:cs="Arial"/>
          <w:lang w:eastAsia="sk-SK"/>
        </w:rPr>
        <w:t xml:space="preserve"> z kapitoly 1</w:t>
      </w:r>
      <w:bookmarkEnd w:id="38"/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39" w:name="_Toc58228493"/>
      <w:r w:rsidRPr="00F547CB">
        <w:rPr>
          <w:rFonts w:ascii="Arial" w:eastAsia="Times New Roman" w:hAnsi="Arial" w:cs="Arial"/>
          <w:sz w:val="24"/>
          <w:szCs w:val="24"/>
          <w:lang w:eastAsia="sk-SK"/>
        </w:rPr>
        <w:t>3.3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40" w:name="_Toc212868850"/>
      <w:r w:rsidRPr="00F547CB">
        <w:rPr>
          <w:rFonts w:ascii="Arial" w:eastAsia="Times New Roman" w:hAnsi="Arial" w:cs="Arial"/>
          <w:sz w:val="24"/>
          <w:szCs w:val="24"/>
          <w:lang w:eastAsia="sk-SK"/>
        </w:rPr>
        <w:t>Met</w:t>
      </w:r>
      <w:r w:rsidR="00512938">
        <w:rPr>
          <w:rFonts w:ascii="Arial" w:eastAsia="Times New Roman" w:hAnsi="Arial" w:cs="Arial"/>
          <w:sz w:val="24"/>
          <w:szCs w:val="24"/>
          <w:lang w:eastAsia="sk-SK"/>
        </w:rPr>
        <w:t>ódy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 pre zber dát</w:t>
      </w:r>
      <w:r w:rsidR="00512938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>zdrojov</w:t>
      </w:r>
      <w:bookmarkEnd w:id="39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bookmarkEnd w:id="40"/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max.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0</w:t>
      </w:r>
      <w:r w:rsidR="007A4373">
        <w:rPr>
          <w:rFonts w:ascii="Arial" w:eastAsia="Times New Roman" w:hAnsi="Arial" w:cs="Arial"/>
          <w:lang w:eastAsia="sk-SK"/>
        </w:rPr>
        <w:t>,</w:t>
      </w:r>
      <w:r w:rsidR="00EC575E">
        <w:rPr>
          <w:rFonts w:ascii="Arial" w:eastAsia="Times New Roman" w:hAnsi="Arial" w:cs="Arial"/>
          <w:lang w:eastAsia="sk-SK"/>
        </w:rPr>
        <w:t xml:space="preserve">5 </w:t>
      </w:r>
      <w:r w:rsidR="007A4373">
        <w:rPr>
          <w:rFonts w:ascii="Arial" w:eastAsia="Times New Roman" w:hAnsi="Arial" w:cs="Arial"/>
          <w:lang w:eastAsia="sk-SK"/>
        </w:rPr>
        <w:t>–</w:t>
      </w:r>
      <w:r w:rsidR="00EC575E">
        <w:rPr>
          <w:rFonts w:ascii="Arial" w:eastAsia="Times New Roman" w:hAnsi="Arial" w:cs="Arial"/>
          <w:lang w:eastAsia="sk-SK"/>
        </w:rPr>
        <w:t xml:space="preserve"> 1</w:t>
      </w:r>
      <w:r w:rsidR="007A4373">
        <w:rPr>
          <w:rFonts w:ascii="Arial" w:eastAsia="Times New Roman" w:hAnsi="Arial" w:cs="Arial"/>
          <w:lang w:eastAsia="sk-SK"/>
        </w:rPr>
        <w:t xml:space="preserve"> strana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E25788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V prílohe p</w:t>
      </w:r>
      <w:r w:rsidR="00EC575E">
        <w:rPr>
          <w:rFonts w:ascii="Arial" w:eastAsia="Times New Roman" w:hAnsi="Arial" w:cs="Arial"/>
          <w:lang w:eastAsia="sk-SK"/>
        </w:rPr>
        <w:t>riložte program hodnotiacej</w:t>
      </w:r>
      <w:r w:rsidR="00F547CB" w:rsidRPr="00F547CB">
        <w:rPr>
          <w:rFonts w:ascii="Arial" w:eastAsia="Times New Roman" w:hAnsi="Arial" w:cs="Arial"/>
          <w:lang w:eastAsia="sk-SK"/>
        </w:rPr>
        <w:t xml:space="preserve"> návštev</w:t>
      </w:r>
      <w:r w:rsidR="00EC575E">
        <w:rPr>
          <w:rFonts w:ascii="Arial" w:eastAsia="Times New Roman" w:hAnsi="Arial" w:cs="Arial"/>
          <w:lang w:eastAsia="sk-SK"/>
        </w:rPr>
        <w:t>y</w:t>
      </w:r>
      <w:r w:rsidR="00F547CB" w:rsidRPr="00F547CB">
        <w:rPr>
          <w:rFonts w:ascii="Arial" w:eastAsia="Times New Roman" w:hAnsi="Arial" w:cs="Arial"/>
          <w:lang w:eastAsia="sk-SK"/>
        </w:rPr>
        <w:t>.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keepNext/>
        <w:spacing w:before="360" w:after="120" w:line="240" w:lineRule="auto"/>
        <w:ind w:left="360" w:hanging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r w:rsidRPr="00F54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br w:type="page"/>
      </w:r>
      <w:bookmarkStart w:id="41" w:name="_Toc58228494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lastRenderedPageBreak/>
        <w:t>4.</w:t>
      </w:r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kern w:val="36"/>
          <w:sz w:val="14"/>
          <w:szCs w:val="14"/>
          <w:lang w:eastAsia="sk-SK"/>
        </w:rPr>
        <w:t xml:space="preserve">      </w:t>
      </w:r>
      <w:bookmarkStart w:id="42" w:name="_Toc119385967"/>
      <w:bookmarkStart w:id="43" w:name="_Toc135655527"/>
      <w:bookmarkStart w:id="44" w:name="_Toc145841048"/>
      <w:bookmarkStart w:id="45" w:name="_Toc212868851"/>
      <w:bookmarkEnd w:id="42"/>
      <w:bookmarkEnd w:id="43"/>
      <w:bookmarkEnd w:id="44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>Hodnotenie oblastí kvality</w:t>
      </w:r>
      <w:bookmarkEnd w:id="41"/>
      <w:bookmarkEnd w:id="45"/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</w:p>
    <w:p w:rsidR="00F547CB" w:rsidRPr="00896CE5" w:rsidRDefault="00F547CB" w:rsidP="00896CE5">
      <w:pPr>
        <w:shd w:val="clear" w:color="auto" w:fill="FFCC0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E5">
        <w:rPr>
          <w:rFonts w:ascii="Arial" w:eastAsia="Times New Roman" w:hAnsi="Arial" w:cs="Arial"/>
          <w:lang w:eastAsia="sk-SK"/>
        </w:rPr>
        <w:t>Opíšte výs</w:t>
      </w:r>
      <w:r w:rsidR="00896CE5" w:rsidRPr="00896CE5">
        <w:rPr>
          <w:rFonts w:ascii="Arial" w:eastAsia="Times New Roman" w:hAnsi="Arial" w:cs="Arial"/>
          <w:lang w:eastAsia="sk-SK"/>
        </w:rPr>
        <w:t xml:space="preserve">ledky </w:t>
      </w:r>
      <w:r w:rsidR="007A4373">
        <w:rPr>
          <w:rFonts w:ascii="Arial" w:eastAsia="Times New Roman" w:hAnsi="Arial" w:cs="Arial"/>
          <w:lang w:eastAsia="sk-SK"/>
        </w:rPr>
        <w:t>vzájomného hodnotenia</w:t>
      </w:r>
      <w:r w:rsidR="00896CE5" w:rsidRPr="00896CE5">
        <w:rPr>
          <w:rFonts w:ascii="Arial" w:eastAsia="Times New Roman" w:hAnsi="Arial" w:cs="Arial"/>
          <w:lang w:eastAsia="sk-SK"/>
        </w:rPr>
        <w:t xml:space="preserve"> v súvislom</w:t>
      </w:r>
      <w:r w:rsidRPr="00896CE5">
        <w:rPr>
          <w:rFonts w:ascii="Arial" w:eastAsia="Times New Roman" w:hAnsi="Arial" w:cs="Arial"/>
          <w:lang w:eastAsia="sk-SK"/>
        </w:rPr>
        <w:t xml:space="preserve"> texte (len ilustračné použitie tabuliek).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96CE5" w:rsidRPr="00896CE5" w:rsidRDefault="00896CE5" w:rsidP="00896CE5">
      <w:pPr>
        <w:shd w:val="clear" w:color="auto" w:fill="FFCC00"/>
        <w:spacing w:line="240" w:lineRule="atLeast"/>
        <w:rPr>
          <w:rFonts w:ascii="Arial" w:hAnsi="Arial" w:cs="Arial"/>
        </w:rPr>
      </w:pPr>
      <w:r w:rsidRPr="00896CE5">
        <w:rPr>
          <w:rFonts w:ascii="Arial" w:hAnsi="Arial" w:cs="Arial"/>
        </w:rPr>
        <w:t>Každá oblasť kvality a kritérium sa musia posudzovať oddelene (maximálne 1 strana na kritérium).</w:t>
      </w:r>
    </w:p>
    <w:p w:rsidR="00F547CB" w:rsidRPr="00896CE5" w:rsidRDefault="00F547CB" w:rsidP="00896CE5">
      <w:pPr>
        <w:shd w:val="clear" w:color="auto" w:fill="FFCC0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E5">
        <w:rPr>
          <w:rFonts w:ascii="Arial" w:eastAsia="Times New Roman" w:hAnsi="Arial" w:cs="Arial"/>
          <w:lang w:eastAsia="sk-SK"/>
        </w:rPr>
        <w:t xml:space="preserve">Pre každú oblasť kvality by sa </w:t>
      </w:r>
      <w:r w:rsidR="00AD35C0">
        <w:rPr>
          <w:rFonts w:ascii="Arial" w:eastAsia="Times New Roman" w:hAnsi="Arial" w:cs="Arial"/>
          <w:lang w:eastAsia="sk-SK"/>
        </w:rPr>
        <w:t xml:space="preserve">mal opis </w:t>
      </w:r>
      <w:r w:rsidRPr="00896CE5">
        <w:rPr>
          <w:rFonts w:ascii="Arial" w:eastAsia="Times New Roman" w:hAnsi="Arial" w:cs="Arial"/>
          <w:lang w:eastAsia="sk-SK"/>
        </w:rPr>
        <w:t xml:space="preserve">zaoberať kritériami (a </w:t>
      </w:r>
      <w:r w:rsidR="00896CE5" w:rsidRPr="00896CE5">
        <w:rPr>
          <w:rFonts w:ascii="Arial" w:eastAsia="Times New Roman" w:hAnsi="Arial" w:cs="Arial"/>
          <w:lang w:eastAsia="sk-SK"/>
        </w:rPr>
        <w:t>ak je to možné,</w:t>
      </w:r>
      <w:r w:rsidR="00C0472D">
        <w:rPr>
          <w:rFonts w:ascii="Arial" w:eastAsia="Times New Roman" w:hAnsi="Arial" w:cs="Arial"/>
          <w:lang w:eastAsia="sk-SK"/>
        </w:rPr>
        <w:t xml:space="preserve"> </w:t>
      </w:r>
      <w:r w:rsidRPr="00896CE5">
        <w:rPr>
          <w:rFonts w:ascii="Arial" w:eastAsia="Times New Roman" w:hAnsi="Arial" w:cs="Arial"/>
          <w:lang w:eastAsia="sk-SK"/>
        </w:rPr>
        <w:t>individuálnymi ukazovateľmi) špecifikujúcimi oblasti kvality.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CE5">
        <w:rPr>
          <w:rFonts w:ascii="Arial" w:eastAsia="Times New Roman" w:hAnsi="Arial" w:cs="Arial"/>
          <w:lang w:eastAsia="sk-SK"/>
        </w:rPr>
        <w:t>To je hlavná časť.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896CE5" w:rsidRDefault="00F547CB" w:rsidP="00C0472D">
      <w:pPr>
        <w:shd w:val="clear" w:color="auto" w:fill="FFCC00"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E5">
        <w:rPr>
          <w:rFonts w:ascii="Arial" w:eastAsia="Times New Roman" w:hAnsi="Arial" w:cs="Arial"/>
          <w:lang w:eastAsia="sk-SK"/>
        </w:rPr>
        <w:t xml:space="preserve">Hodnotiace otázky formulované poskytovateľom </w:t>
      </w:r>
      <w:r w:rsidR="00C0472D">
        <w:rPr>
          <w:rFonts w:ascii="Arial" w:eastAsia="Times New Roman" w:hAnsi="Arial" w:cs="Arial"/>
          <w:lang w:eastAsia="sk-SK"/>
        </w:rPr>
        <w:t>OVP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96CE5">
        <w:rPr>
          <w:rFonts w:ascii="Arial" w:eastAsia="Times New Roman" w:hAnsi="Arial" w:cs="Arial"/>
          <w:lang w:eastAsia="sk-SK"/>
        </w:rPr>
        <w:t>by mali byť riešené v príslušnej oblasti kvality.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896CE5" w:rsidRDefault="00F547CB" w:rsidP="00F547CB">
      <w:pPr>
        <w:shd w:val="clear" w:color="auto" w:fill="FFCC0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6CE5">
        <w:rPr>
          <w:rFonts w:ascii="Arial" w:eastAsia="Times New Roman" w:hAnsi="Arial" w:cs="Arial"/>
          <w:lang w:eastAsia="sk-SK"/>
        </w:rPr>
        <w:t>Odporúčania pre postup hodnotenia:</w:t>
      </w:r>
      <w:r w:rsidRPr="00896C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896CE5" w:rsidRDefault="00F547CB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 w:rsidRPr="00896CE5">
        <w:rPr>
          <w:rFonts w:ascii="Arial" w:eastAsia="Times New Roman" w:hAnsi="Arial" w:cs="Arial"/>
          <w:lang w:eastAsia="sk-SK"/>
        </w:rPr>
        <w:t>Všet</w:t>
      </w:r>
      <w:r w:rsidR="00C0472D">
        <w:rPr>
          <w:rFonts w:ascii="Arial" w:eastAsia="Times New Roman" w:hAnsi="Arial" w:cs="Arial"/>
          <w:lang w:eastAsia="sk-SK"/>
        </w:rPr>
        <w:t>ky relevantné informácie</w:t>
      </w:r>
      <w:r w:rsidRPr="00896CE5">
        <w:rPr>
          <w:rFonts w:ascii="Arial" w:eastAsia="Times New Roman" w:hAnsi="Arial" w:cs="Arial"/>
          <w:lang w:eastAsia="sk-SK"/>
        </w:rPr>
        <w:t xml:space="preserve"> zhromaždené počas návštevy (na základe</w:t>
      </w:r>
      <w:r w:rsidR="00C0472D">
        <w:rPr>
          <w:rFonts w:ascii="Arial" w:eastAsia="Times New Roman" w:hAnsi="Arial" w:cs="Arial"/>
          <w:lang w:eastAsia="sk-SK"/>
        </w:rPr>
        <w:t xml:space="preserve"> poznámok z </w:t>
      </w:r>
      <w:r w:rsidRPr="00896CE5">
        <w:rPr>
          <w:rFonts w:ascii="Arial" w:eastAsia="Times New Roman" w:hAnsi="Arial" w:cs="Arial"/>
          <w:lang w:eastAsia="sk-SK"/>
        </w:rPr>
        <w:t>rozhovorov</w:t>
      </w:r>
      <w:r w:rsidR="00C0472D">
        <w:rPr>
          <w:rFonts w:ascii="Arial" w:eastAsia="Times New Roman" w:hAnsi="Arial" w:cs="Arial"/>
          <w:lang w:eastAsia="sk-SK"/>
        </w:rPr>
        <w:t>,</w:t>
      </w:r>
      <w:r w:rsidRPr="00896CE5">
        <w:rPr>
          <w:rFonts w:ascii="Arial" w:eastAsia="Times New Roman" w:hAnsi="Arial" w:cs="Arial"/>
          <w:lang w:eastAsia="sk-SK"/>
        </w:rPr>
        <w:t xml:space="preserve"> pozorovaní atď</w:t>
      </w:r>
      <w:r w:rsidR="00C0472D">
        <w:rPr>
          <w:rFonts w:ascii="Arial" w:eastAsia="Times New Roman" w:hAnsi="Arial" w:cs="Arial"/>
          <w:lang w:eastAsia="sk-SK"/>
        </w:rPr>
        <w:t>.</w:t>
      </w:r>
      <w:r w:rsidRPr="00896CE5">
        <w:rPr>
          <w:rFonts w:ascii="Arial" w:eastAsia="Times New Roman" w:hAnsi="Arial" w:cs="Arial"/>
          <w:lang w:eastAsia="sk-SK"/>
        </w:rPr>
        <w:t>) by mali byť zoradené podľa svojho významu 1) k</w:t>
      </w:r>
      <w:r w:rsidR="00C0472D">
        <w:rPr>
          <w:rFonts w:ascii="Arial" w:eastAsia="Times New Roman" w:hAnsi="Arial" w:cs="Arial"/>
          <w:lang w:eastAsia="sk-SK"/>
        </w:rPr>
        <w:t xml:space="preserve"> oblasti </w:t>
      </w:r>
      <w:r w:rsidRPr="00896CE5">
        <w:rPr>
          <w:rFonts w:ascii="Arial" w:eastAsia="Times New Roman" w:hAnsi="Arial" w:cs="Arial"/>
          <w:lang w:eastAsia="sk-SK"/>
        </w:rPr>
        <w:t xml:space="preserve"> kvalit</w:t>
      </w:r>
      <w:r w:rsidR="00C0472D">
        <w:rPr>
          <w:rFonts w:ascii="Arial" w:eastAsia="Times New Roman" w:hAnsi="Arial" w:cs="Arial"/>
          <w:lang w:eastAsia="sk-SK"/>
        </w:rPr>
        <w:t xml:space="preserve">y </w:t>
      </w:r>
      <w:r w:rsidRPr="00896CE5">
        <w:rPr>
          <w:rFonts w:ascii="Arial" w:eastAsia="Times New Roman" w:hAnsi="Arial" w:cs="Arial"/>
          <w:lang w:eastAsia="sk-SK"/>
        </w:rPr>
        <w:t>a</w:t>
      </w:r>
      <w:r w:rsidR="00C0472D">
        <w:rPr>
          <w:rFonts w:ascii="Arial" w:eastAsia="Times New Roman" w:hAnsi="Arial" w:cs="Arial"/>
          <w:lang w:eastAsia="sk-SK"/>
        </w:rPr>
        <w:t xml:space="preserve"> 2) kritériu. Zistenia</w:t>
      </w:r>
      <w:r w:rsidRPr="00896CE5">
        <w:rPr>
          <w:rFonts w:ascii="Arial" w:eastAsia="Times New Roman" w:hAnsi="Arial" w:cs="Arial"/>
          <w:lang w:eastAsia="sk-SK"/>
        </w:rPr>
        <w:t xml:space="preserve"> by sa </w:t>
      </w:r>
      <w:r w:rsidR="00C0472D">
        <w:rPr>
          <w:rFonts w:ascii="Arial" w:eastAsia="Times New Roman" w:hAnsi="Arial" w:cs="Arial"/>
          <w:lang w:eastAsia="sk-SK"/>
        </w:rPr>
        <w:t xml:space="preserve">následne </w:t>
      </w:r>
      <w:r w:rsidRPr="00896CE5">
        <w:rPr>
          <w:rFonts w:ascii="Arial" w:eastAsia="Times New Roman" w:hAnsi="Arial" w:cs="Arial"/>
          <w:lang w:eastAsia="sk-SK"/>
        </w:rPr>
        <w:t>mali analyzovať a kategorizovať ako príklady silných stránok alebo oblastí na zlepšenie. Nie vždy je ľahké priradiť zistenia jedne</w:t>
      </w:r>
      <w:r w:rsidR="00C0472D">
        <w:rPr>
          <w:rFonts w:ascii="Arial" w:eastAsia="Times New Roman" w:hAnsi="Arial" w:cs="Arial"/>
          <w:lang w:eastAsia="sk-SK"/>
        </w:rPr>
        <w:t>j z dvoch kategórií a jednotliví</w:t>
      </w:r>
      <w:r w:rsidRPr="00896CE5">
        <w:rPr>
          <w:rFonts w:ascii="Arial" w:eastAsia="Times New Roman" w:hAnsi="Arial" w:cs="Arial"/>
          <w:lang w:eastAsia="sk-SK"/>
        </w:rPr>
        <w:t xml:space="preserve"> </w:t>
      </w:r>
      <w:r w:rsidR="00C0472D">
        <w:rPr>
          <w:rFonts w:ascii="Arial" w:eastAsia="Times New Roman" w:hAnsi="Arial" w:cs="Arial"/>
          <w:lang w:eastAsia="sk-SK"/>
        </w:rPr>
        <w:t>hodnotitelia</w:t>
      </w:r>
      <w:r w:rsidRPr="00896CE5">
        <w:rPr>
          <w:rFonts w:ascii="Arial" w:eastAsia="Times New Roman" w:hAnsi="Arial" w:cs="Arial"/>
          <w:lang w:eastAsia="sk-SK"/>
        </w:rPr>
        <w:t xml:space="preserve"> môžu mať </w:t>
      </w:r>
      <w:r w:rsidR="00C0472D">
        <w:rPr>
          <w:rFonts w:ascii="Arial" w:eastAsia="Times New Roman" w:hAnsi="Arial" w:cs="Arial"/>
          <w:lang w:eastAsia="sk-SK"/>
        </w:rPr>
        <w:t xml:space="preserve">rozdielne </w:t>
      </w:r>
      <w:r w:rsidRPr="00896CE5">
        <w:rPr>
          <w:rFonts w:ascii="Arial" w:eastAsia="Times New Roman" w:hAnsi="Arial" w:cs="Arial"/>
          <w:lang w:eastAsia="sk-SK"/>
        </w:rPr>
        <w:t>názory. Rozdiely by sa mali rozpozna</w:t>
      </w:r>
      <w:r w:rsidR="00C0472D">
        <w:rPr>
          <w:rFonts w:ascii="Arial" w:eastAsia="Times New Roman" w:hAnsi="Arial" w:cs="Arial"/>
          <w:lang w:eastAsia="sk-SK"/>
        </w:rPr>
        <w:t>ť a dôkladne prediskutovať</w:t>
      </w:r>
      <w:r w:rsidRPr="00896CE5">
        <w:rPr>
          <w:rFonts w:ascii="Arial" w:eastAsia="Times New Roman" w:hAnsi="Arial" w:cs="Arial"/>
          <w:lang w:eastAsia="sk-SK"/>
        </w:rPr>
        <w:t xml:space="preserve">. </w:t>
      </w:r>
    </w:p>
    <w:p w:rsidR="00F547CB" w:rsidRPr="00896CE5" w:rsidRDefault="00A41189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Pre každé kritérium je potrebné</w:t>
      </w:r>
      <w:r w:rsidR="00F547CB" w:rsidRPr="00896CE5">
        <w:rPr>
          <w:rFonts w:ascii="Arial" w:eastAsia="Times New Roman" w:hAnsi="Arial" w:cs="Arial"/>
          <w:lang w:eastAsia="sk-SK"/>
        </w:rPr>
        <w:t xml:space="preserve"> zhrnúť silné stránky a oblasti zlepšenia. </w:t>
      </w:r>
    </w:p>
    <w:p w:rsidR="00F547CB" w:rsidRPr="00896CE5" w:rsidRDefault="00D33706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Následne</w:t>
      </w:r>
      <w:r w:rsidR="00F547CB" w:rsidRPr="00896CE5">
        <w:rPr>
          <w:rFonts w:ascii="Arial" w:eastAsia="Times New Roman" w:hAnsi="Arial" w:cs="Arial"/>
          <w:lang w:eastAsia="sk-SK"/>
        </w:rPr>
        <w:t xml:space="preserve"> by mala byť celá oblasť kvality posúdená na základe hodnotenia </w:t>
      </w:r>
      <w:r w:rsidR="00A41189">
        <w:rPr>
          <w:rFonts w:ascii="Arial" w:eastAsia="Times New Roman" w:hAnsi="Arial" w:cs="Arial"/>
          <w:lang w:eastAsia="sk-SK"/>
        </w:rPr>
        <w:t>silných stránok a oblastí zlepše</w:t>
      </w:r>
      <w:r w:rsidR="00F547CB" w:rsidRPr="00896CE5">
        <w:rPr>
          <w:rFonts w:ascii="Arial" w:eastAsia="Times New Roman" w:hAnsi="Arial" w:cs="Arial"/>
          <w:lang w:eastAsia="sk-SK"/>
        </w:rPr>
        <w:t>nia na</w:t>
      </w:r>
      <w:r w:rsidR="00A41189">
        <w:rPr>
          <w:rFonts w:ascii="Arial" w:eastAsia="Times New Roman" w:hAnsi="Arial" w:cs="Arial"/>
          <w:lang w:eastAsia="sk-SK"/>
        </w:rPr>
        <w:t xml:space="preserve"> úrovni kritérií. Zdroje informácií je potrebné stručne zaznamenať.</w:t>
      </w:r>
      <w:r w:rsidR="00F547CB" w:rsidRPr="00896CE5">
        <w:rPr>
          <w:rFonts w:ascii="Arial" w:eastAsia="Times New Roman" w:hAnsi="Arial" w:cs="Arial"/>
          <w:lang w:eastAsia="sk-SK"/>
        </w:rPr>
        <w:t xml:space="preserve"> </w:t>
      </w:r>
    </w:p>
    <w:p w:rsidR="00F547CB" w:rsidRPr="00896CE5" w:rsidRDefault="00A41189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 w:rsidRPr="00A41189">
        <w:rPr>
          <w:rFonts w:ascii="Arial" w:eastAsia="Times New Roman" w:hAnsi="Arial" w:cs="Arial"/>
          <w:lang w:eastAsia="sk-SK"/>
        </w:rPr>
        <w:t>Zistenia, ktoré nezodpovedajú žiadnej z kvalitatívnych oblastí vybraných na preskúmanie, sa môžu priložiť až po dohode</w:t>
      </w:r>
      <w:r>
        <w:rPr>
          <w:rFonts w:ascii="Arial" w:eastAsia="Times New Roman" w:hAnsi="Arial" w:cs="Arial"/>
          <w:lang w:eastAsia="sk-SK"/>
        </w:rPr>
        <w:t xml:space="preserve"> s </w:t>
      </w:r>
      <w:r w:rsidRPr="00A41189">
        <w:rPr>
          <w:rFonts w:ascii="Arial" w:eastAsia="Times New Roman" w:hAnsi="Arial" w:cs="Arial"/>
          <w:lang w:eastAsia="sk-SK"/>
        </w:rPr>
        <w:t>poskytovateľ</w:t>
      </w:r>
      <w:r>
        <w:rPr>
          <w:rFonts w:ascii="Arial" w:eastAsia="Times New Roman" w:hAnsi="Arial" w:cs="Arial"/>
          <w:lang w:eastAsia="sk-SK"/>
        </w:rPr>
        <w:t>om OVP.</w:t>
      </w:r>
      <w:r w:rsidR="00F547CB" w:rsidRPr="00896CE5">
        <w:rPr>
          <w:rFonts w:ascii="Arial" w:eastAsia="Times New Roman" w:hAnsi="Arial" w:cs="Arial"/>
          <w:lang w:eastAsia="sk-SK"/>
        </w:rPr>
        <w:t xml:space="preserve"> </w:t>
      </w:r>
    </w:p>
    <w:p w:rsidR="00F547CB" w:rsidRPr="00896CE5" w:rsidRDefault="00A41189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Na základe požiadavky inštitúcie OVP sa môžu priložiť aj odporúčania.</w:t>
      </w:r>
      <w:r w:rsidR="00F547CB" w:rsidRPr="00896CE5">
        <w:rPr>
          <w:rFonts w:ascii="Arial" w:eastAsia="Times New Roman" w:hAnsi="Arial" w:cs="Arial"/>
          <w:lang w:eastAsia="sk-SK"/>
        </w:rPr>
        <w:t xml:space="preserve"> </w:t>
      </w:r>
    </w:p>
    <w:p w:rsidR="00F547CB" w:rsidRPr="00896CE5" w:rsidRDefault="00A41189" w:rsidP="00C0472D">
      <w:pPr>
        <w:numPr>
          <w:ilvl w:val="0"/>
          <w:numId w:val="1"/>
        </w:numPr>
        <w:shd w:val="clear" w:color="auto" w:fill="FFCC00"/>
        <w:spacing w:after="0" w:line="240" w:lineRule="auto"/>
        <w:ind w:left="254" w:hanging="254"/>
        <w:jc w:val="both"/>
        <w:rPr>
          <w:rFonts w:ascii="Arial" w:eastAsia="Times New Roman" w:hAnsi="Arial" w:cs="Arial"/>
          <w:lang w:eastAsia="sk-SK"/>
        </w:rPr>
      </w:pPr>
      <w:r w:rsidRPr="00A41189">
        <w:rPr>
          <w:rFonts w:ascii="Arial" w:eastAsia="Times New Roman" w:hAnsi="Arial" w:cs="Arial"/>
          <w:lang w:eastAsia="sk-SK"/>
        </w:rPr>
        <w:t>Po posúdení každej oblasti kvality by malo byť relatívne ľahké poskytnúť celkové posúdenie kontrolovaných oblastí kvality, poskytnúť ústnu spätnú väzbu poskytovateľovi OVP a vypl</w:t>
      </w:r>
      <w:r>
        <w:rPr>
          <w:rFonts w:ascii="Arial" w:eastAsia="Times New Roman" w:hAnsi="Arial" w:cs="Arial"/>
          <w:lang w:eastAsia="sk-SK"/>
        </w:rPr>
        <w:t>niť správu z</w:t>
      </w:r>
      <w:r w:rsidR="006853FD">
        <w:rPr>
          <w:rFonts w:ascii="Arial" w:eastAsia="Times New Roman" w:hAnsi="Arial" w:cs="Arial"/>
          <w:lang w:eastAsia="sk-SK"/>
        </w:rPr>
        <w:t>o vzájomného hodnotenia</w:t>
      </w:r>
      <w:r w:rsidR="00F547CB" w:rsidRPr="00896CE5">
        <w:rPr>
          <w:rFonts w:ascii="Arial" w:eastAsia="Times New Roman" w:hAnsi="Arial" w:cs="Arial"/>
          <w:lang w:eastAsia="sk-SK"/>
        </w:rPr>
        <w:t xml:space="preserve">. </w:t>
      </w: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F547C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 w:type="page"/>
      </w:r>
      <w:bookmarkStart w:id="46" w:name="_Toc58228495"/>
      <w:r w:rsidRPr="00F547CB">
        <w:rPr>
          <w:rFonts w:ascii="Arial" w:eastAsia="Times New Roman" w:hAnsi="Arial" w:cs="Arial"/>
          <w:sz w:val="24"/>
          <w:szCs w:val="24"/>
          <w:lang w:eastAsia="sk-SK"/>
        </w:rPr>
        <w:lastRenderedPageBreak/>
        <w:t>4.1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47" w:name="_Toc119385968"/>
      <w:bookmarkStart w:id="48" w:name="_Toc212868852"/>
      <w:bookmarkEnd w:id="47"/>
      <w:r w:rsidRPr="00F547CB">
        <w:rPr>
          <w:rFonts w:ascii="Arial" w:eastAsia="Times New Roman" w:hAnsi="Arial" w:cs="Arial"/>
          <w:sz w:val="24"/>
          <w:szCs w:val="24"/>
          <w:lang w:eastAsia="sk-SK"/>
        </w:rPr>
        <w:t>Oblasť kvality 1:</w:t>
      </w:r>
      <w:bookmarkEnd w:id="48"/>
      <w:r w:rsidR="00061669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(uveďte ktorá)</w:t>
      </w:r>
      <w:bookmarkEnd w:id="46"/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u w:val="single"/>
          <w:lang w:eastAsia="sk-SK"/>
        </w:rPr>
        <w:t>Kritérium 1: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1669">
        <w:rPr>
          <w:rFonts w:ascii="Arial" w:eastAsia="Times New Roman" w:hAnsi="Arial" w:cs="Arial"/>
          <w:sz w:val="20"/>
          <w:szCs w:val="20"/>
          <w:lang w:eastAsia="sk-SK"/>
        </w:rPr>
        <w:t>(uveďte ktoré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F547CB" w:rsidRPr="00F547CB" w:rsidRDefault="00061669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669">
        <w:rPr>
          <w:rStyle w:val="shorttext"/>
          <w:rFonts w:ascii="Arial" w:hAnsi="Arial" w:cs="Arial"/>
        </w:rPr>
        <w:t>Silné stránky a oblasti zlepšenia podľa kritéria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547CB" w:rsidRPr="00F547CB">
        <w:rPr>
          <w:rFonts w:ascii="Arial" w:eastAsia="Times New Roman" w:hAnsi="Arial" w:cs="Arial"/>
          <w:lang w:eastAsia="sk-SK"/>
        </w:rPr>
        <w:t>(Pokiaľ možno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7CB" w:rsidRPr="00F547CB">
        <w:rPr>
          <w:rFonts w:ascii="Arial" w:eastAsia="Times New Roman" w:hAnsi="Arial" w:cs="Arial"/>
          <w:lang w:eastAsia="sk-SK"/>
        </w:rPr>
        <w:t>s odkazom na indikátory a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7CB" w:rsidRPr="00F547CB">
        <w:rPr>
          <w:rFonts w:ascii="Arial" w:eastAsia="Times New Roman" w:hAnsi="Arial" w:cs="Arial"/>
          <w:lang w:eastAsia="sk-SK"/>
        </w:rPr>
        <w:t>uvedením zdroja)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u w:val="single"/>
          <w:lang w:eastAsia="sk-SK"/>
        </w:rPr>
        <w:t>Kritérium 2: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1669">
        <w:rPr>
          <w:rFonts w:ascii="Arial" w:eastAsia="Times New Roman" w:hAnsi="Arial" w:cs="Arial"/>
          <w:sz w:val="20"/>
          <w:szCs w:val="20"/>
          <w:lang w:eastAsia="sk-SK"/>
        </w:rPr>
        <w:t>(uveďte ktoré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53559E" w:rsidRPr="00F547CB" w:rsidRDefault="0053559E" w:rsidP="0053559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669">
        <w:rPr>
          <w:rStyle w:val="shorttext"/>
          <w:rFonts w:ascii="Arial" w:hAnsi="Arial" w:cs="Arial"/>
        </w:rPr>
        <w:t>Silné stránky a oblasti zlepšenia podľa kritéria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7CB">
        <w:rPr>
          <w:rFonts w:ascii="Arial" w:eastAsia="Times New Roman" w:hAnsi="Arial" w:cs="Arial"/>
          <w:lang w:eastAsia="sk-SK"/>
        </w:rPr>
        <w:t>(Pokiaľ možno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s odkazom na indikátory 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uvedením zdroja)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u w:val="single"/>
          <w:lang w:eastAsia="sk-SK"/>
        </w:rPr>
        <w:t>Kritérium 3</w:t>
      </w:r>
      <w:r w:rsidR="006853FD">
        <w:rPr>
          <w:rFonts w:ascii="Arial" w:eastAsia="Times New Roman" w:hAnsi="Arial" w:cs="Arial"/>
          <w:u w:val="single"/>
          <w:lang w:eastAsia="sk-SK"/>
        </w:rPr>
        <w:t>:</w:t>
      </w:r>
      <w:r w:rsidRPr="006853FD">
        <w:rPr>
          <w:rFonts w:ascii="Arial" w:eastAsia="Times New Roman" w:hAnsi="Arial" w:cs="Arial"/>
          <w:lang w:eastAsia="sk-SK"/>
        </w:rPr>
        <w:t xml:space="preserve"> atď</w:t>
      </w:r>
      <w:r w:rsidR="006853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_Toc119385969"/>
      <w:r w:rsidRPr="00F547CB">
        <w:rPr>
          <w:rFonts w:ascii="Arial" w:eastAsia="Times New Roman" w:hAnsi="Arial" w:cs="Arial"/>
          <w:u w:val="single"/>
          <w:lang w:eastAsia="sk-SK"/>
        </w:rPr>
        <w:t>Celkové hodnotenie</w:t>
      </w:r>
      <w:r w:rsidR="0053559E">
        <w:rPr>
          <w:rFonts w:ascii="Arial" w:eastAsia="Times New Roman" w:hAnsi="Arial" w:cs="Arial"/>
          <w:u w:val="single"/>
          <w:lang w:eastAsia="sk-SK"/>
        </w:rPr>
        <w:t xml:space="preserve"> oblasti</w:t>
      </w:r>
      <w:r w:rsidRPr="00F547CB">
        <w:rPr>
          <w:rFonts w:ascii="Arial" w:eastAsia="Times New Roman" w:hAnsi="Arial" w:cs="Arial"/>
          <w:u w:val="single"/>
          <w:lang w:eastAsia="sk-SK"/>
        </w:rPr>
        <w:t xml:space="preserve"> kvality </w:t>
      </w:r>
      <w:bookmarkEnd w:id="49"/>
      <w:r w:rsidRPr="00F547CB">
        <w:rPr>
          <w:rFonts w:ascii="Arial" w:eastAsia="Times New Roman" w:hAnsi="Arial" w:cs="Arial"/>
          <w:u w:val="single"/>
          <w:lang w:eastAsia="sk-SK"/>
        </w:rPr>
        <w:t>1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53559E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59E">
        <w:rPr>
          <w:rFonts w:ascii="Arial" w:eastAsia="Times New Roman" w:hAnsi="Arial" w:cs="Arial"/>
          <w:lang w:eastAsia="sk-SK"/>
        </w:rPr>
        <w:t>(Ústne posúdenie na základe kľúčových dôkazov zistených na úrovni kritérií a ukazovateľov, zdroje informácií by sa mali tiež stručne zaznamenať</w:t>
      </w:r>
      <w:r w:rsidR="006853FD">
        <w:rPr>
          <w:rFonts w:ascii="Arial" w:eastAsia="Times New Roman" w:hAnsi="Arial" w:cs="Arial"/>
          <w:lang w:eastAsia="sk-SK"/>
        </w:rPr>
        <w:t>.</w:t>
      </w:r>
      <w:r w:rsidRPr="0053559E">
        <w:rPr>
          <w:rFonts w:ascii="Arial" w:eastAsia="Times New Roman" w:hAnsi="Arial" w:cs="Arial"/>
          <w:lang w:eastAsia="sk-SK"/>
        </w:rPr>
        <w:t>)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50" w:name="_Toc58228496"/>
      <w:r w:rsidRPr="00F547CB">
        <w:rPr>
          <w:rFonts w:ascii="Arial" w:eastAsia="Times New Roman" w:hAnsi="Arial" w:cs="Arial"/>
          <w:sz w:val="24"/>
          <w:szCs w:val="24"/>
          <w:lang w:eastAsia="sk-SK"/>
        </w:rPr>
        <w:t>4.2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51" w:name="_Toc119385970"/>
      <w:bookmarkStart w:id="52" w:name="_Toc212868853"/>
      <w:bookmarkEnd w:id="51"/>
      <w:r w:rsidRPr="00F547CB">
        <w:rPr>
          <w:rFonts w:ascii="Arial" w:eastAsia="Times New Roman" w:hAnsi="Arial" w:cs="Arial"/>
          <w:sz w:val="24"/>
          <w:szCs w:val="24"/>
          <w:lang w:eastAsia="sk-SK"/>
        </w:rPr>
        <w:t>Oblasť kvality 2:</w:t>
      </w:r>
      <w:bookmarkEnd w:id="52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(uveďte ktorá)</w:t>
      </w:r>
      <w:bookmarkEnd w:id="50"/>
    </w:p>
    <w:p w:rsidR="00F547CB" w:rsidRPr="00F547CB" w:rsidRDefault="00F547CB" w:rsidP="00F547C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3FD">
        <w:rPr>
          <w:rFonts w:ascii="Arial" w:eastAsia="Times New Roman" w:hAnsi="Arial" w:cs="Arial"/>
          <w:u w:val="single"/>
          <w:lang w:eastAsia="sk-SK"/>
        </w:rPr>
        <w:t>Kritérium 1: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1669">
        <w:rPr>
          <w:rFonts w:ascii="Arial" w:eastAsia="Times New Roman" w:hAnsi="Arial" w:cs="Arial"/>
          <w:sz w:val="20"/>
          <w:szCs w:val="20"/>
          <w:lang w:eastAsia="sk-SK"/>
        </w:rPr>
        <w:t>(uveďte ktoré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F547CB" w:rsidRPr="00F547CB" w:rsidRDefault="00D1145B" w:rsidP="00F547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669">
        <w:rPr>
          <w:rStyle w:val="shorttext"/>
          <w:rFonts w:ascii="Arial" w:hAnsi="Arial" w:cs="Arial"/>
        </w:rPr>
        <w:t>Silné stránky a oblasti zlepšenia podľa kritéria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7CB">
        <w:rPr>
          <w:rFonts w:ascii="Arial" w:eastAsia="Times New Roman" w:hAnsi="Arial" w:cs="Arial"/>
          <w:lang w:eastAsia="sk-SK"/>
        </w:rPr>
        <w:t>(Pokiaľ možno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s odkazom na indikátory 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uvedením zdroja)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u w:val="single"/>
          <w:lang w:eastAsia="sk-SK"/>
        </w:rPr>
        <w:t>Kritérium 2: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1669">
        <w:rPr>
          <w:rFonts w:ascii="Arial" w:eastAsia="Times New Roman" w:hAnsi="Arial" w:cs="Arial"/>
          <w:sz w:val="20"/>
          <w:szCs w:val="20"/>
          <w:lang w:eastAsia="sk-SK"/>
        </w:rPr>
        <w:t>(uveďte ktoré</w:t>
      </w:r>
      <w:r w:rsidR="00061669" w:rsidRPr="00061669">
        <w:rPr>
          <w:rFonts w:ascii="Arial" w:eastAsia="Times New Roman" w:hAnsi="Arial" w:cs="Arial"/>
          <w:sz w:val="20"/>
          <w:szCs w:val="20"/>
          <w:lang w:eastAsia="sk-SK"/>
        </w:rPr>
        <w:t>)</w:t>
      </w:r>
    </w:p>
    <w:p w:rsidR="00D1145B" w:rsidRPr="00F547CB" w:rsidRDefault="00D1145B" w:rsidP="00D114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669">
        <w:rPr>
          <w:rStyle w:val="shorttext"/>
          <w:rFonts w:ascii="Arial" w:hAnsi="Arial" w:cs="Arial"/>
        </w:rPr>
        <w:t>Silné stránky a oblasti zlepšenia podľa kritéria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47CB">
        <w:rPr>
          <w:rFonts w:ascii="Arial" w:eastAsia="Times New Roman" w:hAnsi="Arial" w:cs="Arial"/>
          <w:lang w:eastAsia="sk-SK"/>
        </w:rPr>
        <w:t>(Pokiaľ možno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s odkazom na indikátory 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uvedením zdroja)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u w:val="single"/>
          <w:lang w:eastAsia="sk-SK"/>
        </w:rPr>
        <w:t>Kritérium 3</w:t>
      </w:r>
      <w:r w:rsidR="006853FD">
        <w:rPr>
          <w:rFonts w:ascii="Arial" w:eastAsia="Times New Roman" w:hAnsi="Arial" w:cs="Arial"/>
          <w:u w:val="single"/>
          <w:lang w:eastAsia="sk-SK"/>
        </w:rPr>
        <w:t>:</w:t>
      </w:r>
      <w:r w:rsidRPr="006853FD">
        <w:rPr>
          <w:rFonts w:ascii="Arial" w:eastAsia="Times New Roman" w:hAnsi="Arial" w:cs="Arial"/>
          <w:lang w:eastAsia="sk-SK"/>
        </w:rPr>
        <w:t xml:space="preserve"> atď.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145B" w:rsidRDefault="00F547CB" w:rsidP="00F547CB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_Toc119385971"/>
      <w:r w:rsidRPr="00F547CB">
        <w:rPr>
          <w:rFonts w:ascii="Arial" w:eastAsia="Times New Roman" w:hAnsi="Arial" w:cs="Arial"/>
          <w:u w:val="single"/>
          <w:lang w:eastAsia="sk-SK"/>
        </w:rPr>
        <w:lastRenderedPageBreak/>
        <w:t xml:space="preserve">Celkové hodnotenie </w:t>
      </w:r>
      <w:r w:rsidR="00D1145B">
        <w:rPr>
          <w:rFonts w:ascii="Arial" w:eastAsia="Times New Roman" w:hAnsi="Arial" w:cs="Arial"/>
          <w:u w:val="single"/>
          <w:lang w:eastAsia="sk-SK"/>
        </w:rPr>
        <w:t xml:space="preserve">oblasti </w:t>
      </w:r>
      <w:r w:rsidRPr="00F547CB">
        <w:rPr>
          <w:rFonts w:ascii="Arial" w:eastAsia="Times New Roman" w:hAnsi="Arial" w:cs="Arial"/>
          <w:u w:val="single"/>
          <w:lang w:eastAsia="sk-SK"/>
        </w:rPr>
        <w:t>kvality</w:t>
      </w:r>
      <w:bookmarkEnd w:id="53"/>
      <w:r w:rsidR="00D1145B">
        <w:rPr>
          <w:rFonts w:ascii="Arial" w:eastAsia="Times New Roman" w:hAnsi="Arial" w:cs="Arial"/>
          <w:u w:val="single"/>
          <w:lang w:eastAsia="sk-SK"/>
        </w:rPr>
        <w:t xml:space="preserve"> </w:t>
      </w:r>
      <w:r w:rsidRPr="00F547CB">
        <w:rPr>
          <w:rFonts w:ascii="Arial" w:eastAsia="Times New Roman" w:hAnsi="Arial" w:cs="Arial"/>
          <w:u w:val="single"/>
          <w:lang w:eastAsia="sk-SK"/>
        </w:rPr>
        <w:t>2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1145B" w:rsidRPr="00F547CB" w:rsidRDefault="00D1145B" w:rsidP="00D114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559E">
        <w:rPr>
          <w:rFonts w:ascii="Arial" w:eastAsia="Times New Roman" w:hAnsi="Arial" w:cs="Arial"/>
          <w:lang w:eastAsia="sk-SK"/>
        </w:rPr>
        <w:t>(Ústne posúdenie na základe kľúčových dôkazov zistených na úrovni kritérií a ukazovateľov, zdroje informácií by sa mali tiež stručne zaznamenať</w:t>
      </w:r>
      <w:r w:rsidR="006853FD">
        <w:rPr>
          <w:rFonts w:ascii="Arial" w:eastAsia="Times New Roman" w:hAnsi="Arial" w:cs="Arial"/>
          <w:lang w:eastAsia="sk-SK"/>
        </w:rPr>
        <w:t>.</w:t>
      </w:r>
      <w:r w:rsidRPr="0053559E">
        <w:rPr>
          <w:rFonts w:ascii="Arial" w:eastAsia="Times New Roman" w:hAnsi="Arial" w:cs="Arial"/>
          <w:lang w:eastAsia="sk-SK"/>
        </w:rPr>
        <w:t>)</w:t>
      </w:r>
    </w:p>
    <w:p w:rsidR="00F547CB" w:rsidRPr="00F547CB" w:rsidRDefault="00F547CB" w:rsidP="00F547CB">
      <w:pPr>
        <w:keepNext/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226A" w:rsidRDefault="00F547CB" w:rsidP="002B65F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54" w:name="_Toc58228497"/>
      <w:r w:rsidRPr="00F547CB">
        <w:rPr>
          <w:rFonts w:ascii="Arial" w:eastAsia="Times New Roman" w:hAnsi="Arial" w:cs="Arial"/>
          <w:sz w:val="24"/>
          <w:szCs w:val="24"/>
          <w:lang w:eastAsia="sk-SK"/>
        </w:rPr>
        <w:t>4.3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55" w:name="_Toc119385972"/>
      <w:bookmarkStart w:id="56" w:name="_Toc212868854"/>
      <w:bookmarkEnd w:id="55"/>
      <w:r w:rsidRPr="00F547CB">
        <w:rPr>
          <w:rFonts w:ascii="Arial" w:eastAsia="Times New Roman" w:hAnsi="Arial" w:cs="Arial"/>
          <w:sz w:val="24"/>
          <w:szCs w:val="24"/>
          <w:lang w:eastAsia="sk-SK"/>
        </w:rPr>
        <w:t>Oblasť kvality 3</w:t>
      </w:r>
      <w:r w:rsidR="006853FD"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 atď</w:t>
      </w:r>
      <w:bookmarkEnd w:id="56"/>
      <w:r w:rsidR="006853FD">
        <w:rPr>
          <w:rFonts w:ascii="Arial" w:eastAsia="Times New Roman" w:hAnsi="Arial" w:cs="Arial"/>
          <w:sz w:val="24"/>
          <w:szCs w:val="24"/>
          <w:lang w:eastAsia="sk-SK"/>
        </w:rPr>
        <w:t>.</w:t>
      </w:r>
      <w:bookmarkEnd w:id="54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2B65FB" w:rsidRPr="002B65FB" w:rsidRDefault="002B65FB" w:rsidP="002B65F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12"/>
          <w:szCs w:val="36"/>
          <w:lang w:eastAsia="sk-SK"/>
        </w:rPr>
      </w:pP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B1FAB" w:rsidTr="007B1FAB">
        <w:tc>
          <w:tcPr>
            <w:tcW w:w="9356" w:type="dxa"/>
          </w:tcPr>
          <w:p w:rsidR="007B1FAB" w:rsidRDefault="007B1FAB" w:rsidP="00F547C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</w:tbl>
    <w:p w:rsidR="007B1FAB" w:rsidRPr="00F547CB" w:rsidRDefault="007B1FA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F547CB" w:rsidRPr="00F547CB" w:rsidRDefault="00F547CB" w:rsidP="00F547CB">
      <w:pPr>
        <w:keepNext/>
        <w:spacing w:before="240" w:after="6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57" w:name="_Toc58228498"/>
      <w:r w:rsidRPr="00F547CB">
        <w:rPr>
          <w:rFonts w:ascii="Arial" w:eastAsia="Times New Roman" w:hAnsi="Arial" w:cs="Arial"/>
          <w:sz w:val="24"/>
          <w:szCs w:val="24"/>
          <w:lang w:eastAsia="sk-SK"/>
        </w:rPr>
        <w:t>4.4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58" w:name="_Toc119385973"/>
      <w:bookmarkStart w:id="59" w:name="_Toc135655528"/>
      <w:bookmarkStart w:id="60" w:name="_Toc145841049"/>
      <w:bookmarkStart w:id="61" w:name="_Toc212868855"/>
      <w:bookmarkEnd w:id="58"/>
      <w:bookmarkEnd w:id="59"/>
      <w:bookmarkEnd w:id="60"/>
      <w:r w:rsidRPr="00F547CB">
        <w:rPr>
          <w:rFonts w:ascii="Arial" w:eastAsia="Times New Roman" w:hAnsi="Arial" w:cs="Arial"/>
          <w:sz w:val="24"/>
          <w:szCs w:val="24"/>
          <w:lang w:eastAsia="sk-SK"/>
        </w:rPr>
        <w:t>Celkové hodnotenie</w:t>
      </w:r>
      <w:bookmarkEnd w:id="57"/>
      <w:bookmarkEnd w:id="61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D1145B" w:rsidRDefault="00D1145B" w:rsidP="00F547CB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1145B">
        <w:rPr>
          <w:rFonts w:ascii="Arial" w:eastAsia="Times New Roman" w:hAnsi="Arial" w:cs="Arial"/>
          <w:lang w:eastAsia="sk-SK"/>
        </w:rPr>
        <w:t>Celkové hodnotenie preskúmaných oblastí kvality</w:t>
      </w: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Max.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>1</w:t>
      </w:r>
      <w:r w:rsidR="006853FD">
        <w:rPr>
          <w:rFonts w:ascii="Arial" w:eastAsia="Times New Roman" w:hAnsi="Arial" w:cs="Arial"/>
          <w:lang w:eastAsia="sk-SK"/>
        </w:rPr>
        <w:t>,</w:t>
      </w:r>
      <w:r w:rsidR="00D1145B">
        <w:rPr>
          <w:rFonts w:ascii="Arial" w:eastAsia="Times New Roman" w:hAnsi="Arial" w:cs="Arial"/>
          <w:lang w:eastAsia="sk-SK"/>
        </w:rPr>
        <w:t xml:space="preserve">5 </w:t>
      </w:r>
      <w:r w:rsidR="006853FD">
        <w:rPr>
          <w:rFonts w:ascii="Arial" w:eastAsia="Times New Roman" w:hAnsi="Arial" w:cs="Arial"/>
          <w:lang w:eastAsia="sk-SK"/>
        </w:rPr>
        <w:t xml:space="preserve">– </w:t>
      </w:r>
      <w:r w:rsidR="00D1145B">
        <w:rPr>
          <w:rFonts w:ascii="Arial" w:eastAsia="Times New Roman" w:hAnsi="Arial" w:cs="Arial"/>
          <w:lang w:eastAsia="sk-SK"/>
        </w:rPr>
        <w:t>2 strany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D1145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S</w:t>
      </w:r>
      <w:r w:rsidR="00F547CB" w:rsidRPr="00F547CB">
        <w:rPr>
          <w:rFonts w:ascii="Arial" w:eastAsia="Times New Roman" w:hAnsi="Arial" w:cs="Arial"/>
          <w:lang w:eastAsia="sk-SK"/>
        </w:rPr>
        <w:t>ilné stránky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Oblasti</w:t>
      </w:r>
      <w:r w:rsidRPr="00D1145B">
        <w:rPr>
          <w:rFonts w:ascii="Arial" w:eastAsia="Times New Roman" w:hAnsi="Arial" w:cs="Arial"/>
          <w:lang w:eastAsia="sk-SK"/>
        </w:rPr>
        <w:t xml:space="preserve"> </w:t>
      </w:r>
      <w:r w:rsidR="00D1145B" w:rsidRPr="00D1145B">
        <w:rPr>
          <w:rFonts w:ascii="Arial" w:eastAsia="Times New Roman" w:hAnsi="Arial" w:cs="Arial"/>
          <w:lang w:eastAsia="sk-SK"/>
        </w:rPr>
        <w:t>zlepšenia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Arial" w:eastAsia="Times New Roman" w:hAnsi="Arial" w:cs="Arial"/>
          <w:lang w:eastAsia="sk-SK"/>
        </w:rPr>
        <w:t>Celkové hodnotenie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pBdr>
          <w:top w:val="single" w:sz="6" w:space="11" w:color="000000"/>
          <w:left w:val="single" w:sz="6" w:space="4" w:color="000000"/>
          <w:bottom w:val="single" w:sz="6" w:space="9" w:color="000000"/>
          <w:right w:val="single" w:sz="6" w:space="4" w:color="000000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7CB" w:rsidRPr="00F547CB" w:rsidRDefault="00F547CB" w:rsidP="00F547CB">
      <w:pPr>
        <w:keepNext/>
        <w:spacing w:before="360" w:after="120" w:line="240" w:lineRule="auto"/>
        <w:ind w:left="360" w:hanging="360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bookmarkStart w:id="62" w:name="_Toc58228499"/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>5.</w:t>
      </w:r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kern w:val="36"/>
          <w:sz w:val="14"/>
          <w:szCs w:val="14"/>
          <w:lang w:eastAsia="sk-SK"/>
        </w:rPr>
        <w:t xml:space="preserve">      </w:t>
      </w:r>
      <w:bookmarkStart w:id="63" w:name="_Toc119385974"/>
      <w:bookmarkStart w:id="64" w:name="_Toc135655529"/>
      <w:bookmarkStart w:id="65" w:name="_Toc145841050"/>
      <w:bookmarkStart w:id="66" w:name="_Toc212868856"/>
      <w:bookmarkEnd w:id="63"/>
      <w:bookmarkEnd w:id="64"/>
      <w:bookmarkEnd w:id="65"/>
      <w:r w:rsidR="00D1145B">
        <w:rPr>
          <w:rFonts w:ascii="Arial" w:eastAsia="Times New Roman" w:hAnsi="Arial" w:cs="Arial"/>
          <w:kern w:val="36"/>
          <w:sz w:val="28"/>
          <w:szCs w:val="28"/>
          <w:lang w:eastAsia="sk-SK"/>
        </w:rPr>
        <w:t>P</w:t>
      </w:r>
      <w:r w:rsidRPr="00F547CB">
        <w:rPr>
          <w:rFonts w:ascii="Arial" w:eastAsia="Times New Roman" w:hAnsi="Arial" w:cs="Arial"/>
          <w:kern w:val="36"/>
          <w:sz w:val="28"/>
          <w:szCs w:val="28"/>
          <w:lang w:eastAsia="sk-SK"/>
        </w:rPr>
        <w:t>ríloha</w:t>
      </w:r>
      <w:bookmarkEnd w:id="62"/>
      <w:bookmarkEnd w:id="66"/>
      <w:r w:rsidRPr="00F547CB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 xml:space="preserve"> </w:t>
      </w:r>
    </w:p>
    <w:p w:rsidR="00F547CB" w:rsidRPr="00F547CB" w:rsidRDefault="00D1145B" w:rsidP="00F547CB">
      <w:pPr>
        <w:pBdr>
          <w:top w:val="single" w:sz="6" w:space="10" w:color="000000"/>
          <w:left w:val="single" w:sz="6" w:space="1" w:color="000000"/>
          <w:bottom w:val="single" w:sz="6" w:space="8" w:color="000000"/>
          <w:right w:val="single" w:sz="6" w:space="1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>Priložte relevantné dokumenty, napr. p</w:t>
      </w:r>
      <w:r w:rsidR="00F547CB" w:rsidRPr="00F547CB">
        <w:rPr>
          <w:rFonts w:ascii="Arial" w:eastAsia="Times New Roman" w:hAnsi="Arial" w:cs="Arial"/>
          <w:lang w:eastAsia="sk-SK"/>
        </w:rPr>
        <w:t xml:space="preserve">rogram </w:t>
      </w:r>
      <w:r>
        <w:rPr>
          <w:rFonts w:ascii="Arial" w:eastAsia="Times New Roman" w:hAnsi="Arial" w:cs="Arial"/>
          <w:lang w:eastAsia="sk-SK"/>
        </w:rPr>
        <w:t>hodnotiacej</w:t>
      </w:r>
      <w:r w:rsidR="00F547CB" w:rsidRPr="00F547CB">
        <w:rPr>
          <w:rFonts w:ascii="Arial" w:eastAsia="Times New Roman" w:hAnsi="Arial" w:cs="Arial"/>
          <w:lang w:eastAsia="sk-SK"/>
        </w:rPr>
        <w:t xml:space="preserve"> návštevy, </w:t>
      </w:r>
      <w:r>
        <w:rPr>
          <w:rFonts w:ascii="Arial" w:eastAsia="Times New Roman" w:hAnsi="Arial" w:cs="Arial"/>
          <w:lang w:eastAsia="sk-SK"/>
        </w:rPr>
        <w:t>zápisy z</w:t>
      </w:r>
      <w:r w:rsidR="00F547CB" w:rsidRPr="00F547CB">
        <w:rPr>
          <w:rFonts w:ascii="Arial" w:eastAsia="Times New Roman" w:hAnsi="Arial" w:cs="Arial"/>
          <w:lang w:eastAsia="sk-SK"/>
        </w:rPr>
        <w:t xml:space="preserve"> rozhovor</w:t>
      </w:r>
      <w:r>
        <w:rPr>
          <w:rFonts w:ascii="Arial" w:eastAsia="Times New Roman" w:hAnsi="Arial" w:cs="Arial"/>
          <w:lang w:eastAsia="sk-SK"/>
        </w:rPr>
        <w:t>ov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7CB" w:rsidRPr="00F547CB">
        <w:rPr>
          <w:rFonts w:ascii="Arial" w:eastAsia="Times New Roman" w:hAnsi="Arial" w:cs="Arial"/>
          <w:lang w:eastAsia="sk-SK"/>
        </w:rPr>
        <w:t>atď.</w:t>
      </w:r>
      <w:r w:rsidR="00F547CB"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67" w:name="_Toc58228500"/>
      <w:r w:rsidRPr="00F547CB">
        <w:rPr>
          <w:rFonts w:ascii="Arial" w:eastAsia="Times New Roman" w:hAnsi="Arial" w:cs="Arial"/>
          <w:sz w:val="24"/>
          <w:szCs w:val="24"/>
          <w:lang w:eastAsia="sk-SK"/>
        </w:rPr>
        <w:t>5.1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68" w:name="_Toc119385975"/>
      <w:bookmarkStart w:id="69" w:name="_Toc212868857"/>
      <w:bookmarkEnd w:id="68"/>
      <w:r w:rsidR="00D1145B">
        <w:rPr>
          <w:rFonts w:ascii="Arial" w:eastAsia="Times New Roman" w:hAnsi="Arial" w:cs="Arial"/>
          <w:sz w:val="24"/>
          <w:szCs w:val="24"/>
          <w:lang w:eastAsia="sk-SK"/>
        </w:rPr>
        <w:t>Program</w:t>
      </w:r>
      <w:r w:rsidR="00C855F8">
        <w:rPr>
          <w:rFonts w:ascii="Arial" w:eastAsia="Times New Roman" w:hAnsi="Arial" w:cs="Arial"/>
          <w:sz w:val="24"/>
          <w:szCs w:val="24"/>
          <w:lang w:eastAsia="sk-SK"/>
        </w:rPr>
        <w:t xml:space="preserve"> hodnotiacej</w:t>
      </w:r>
      <w:r w:rsidRPr="00F547CB">
        <w:rPr>
          <w:rFonts w:ascii="Arial" w:eastAsia="Times New Roman" w:hAnsi="Arial" w:cs="Arial"/>
          <w:sz w:val="24"/>
          <w:szCs w:val="24"/>
          <w:lang w:eastAsia="sk-SK"/>
        </w:rPr>
        <w:t xml:space="preserve"> návštevy</w:t>
      </w:r>
      <w:bookmarkEnd w:id="67"/>
      <w:bookmarkEnd w:id="69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F547CB" w:rsidRDefault="00F547CB" w:rsidP="00F547CB">
      <w:pPr>
        <w:keepNext/>
        <w:spacing w:before="240" w:after="6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70" w:name="_Toc58228501"/>
      <w:r w:rsidRPr="00F547CB">
        <w:rPr>
          <w:rFonts w:ascii="Arial" w:eastAsia="Times New Roman" w:hAnsi="Arial" w:cs="Arial"/>
          <w:sz w:val="24"/>
          <w:szCs w:val="24"/>
          <w:lang w:eastAsia="sk-SK"/>
        </w:rPr>
        <w:t>5.2</w:t>
      </w:r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547C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 </w:t>
      </w:r>
      <w:bookmarkStart w:id="71" w:name="_Toc212868858"/>
      <w:r w:rsidR="00D1145B">
        <w:rPr>
          <w:rFonts w:ascii="Arial" w:eastAsia="Times New Roman" w:hAnsi="Arial" w:cs="Arial"/>
          <w:sz w:val="24"/>
          <w:szCs w:val="24"/>
          <w:lang w:eastAsia="sk-SK"/>
        </w:rPr>
        <w:t>Zápisy z rozhovorov a pokyny pre analýzu</w:t>
      </w:r>
      <w:bookmarkEnd w:id="70"/>
      <w:bookmarkEnd w:id="71"/>
      <w:r w:rsidRPr="00F547C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F547CB" w:rsidRPr="00F547CB" w:rsidRDefault="00F547CB" w:rsidP="00BD4132">
      <w:pPr>
        <w:pBdr>
          <w:top w:val="single" w:sz="6" w:space="10" w:color="000000"/>
          <w:left w:val="single" w:sz="6" w:space="1" w:color="000000"/>
          <w:bottom w:val="single" w:sz="6" w:space="8" w:color="000000"/>
          <w:right w:val="single" w:sz="6" w:space="1" w:color="000000"/>
        </w:pBdr>
        <w:shd w:val="clear" w:color="auto" w:fill="FFCC0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7CB">
        <w:rPr>
          <w:rFonts w:ascii="Wingdings 3" w:eastAsia="Times New Roman" w:hAnsi="Wingdings 3" w:cs="Times New Roman"/>
          <w:lang w:eastAsia="sk-SK"/>
        </w:rPr>
        <w:sym w:font="Wingdings 3" w:char="F0E2"/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b/>
          <w:bCs/>
          <w:lang w:eastAsia="sk-SK"/>
        </w:rPr>
        <w:t>Tip: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7CB">
        <w:rPr>
          <w:rFonts w:ascii="Arial" w:eastAsia="Times New Roman" w:hAnsi="Arial" w:cs="Arial"/>
          <w:lang w:eastAsia="sk-SK"/>
        </w:rPr>
        <w:t xml:space="preserve">Odstráňte všetky vysvetlenia a </w:t>
      </w:r>
      <w:r w:rsidR="00D1145B">
        <w:rPr>
          <w:rFonts w:ascii="Arial" w:eastAsia="Times New Roman" w:hAnsi="Arial" w:cs="Arial"/>
          <w:lang w:eastAsia="sk-SK"/>
        </w:rPr>
        <w:t>tipy p</w:t>
      </w:r>
      <w:r w:rsidR="00C855F8">
        <w:rPr>
          <w:rFonts w:ascii="Arial" w:eastAsia="Times New Roman" w:hAnsi="Arial" w:cs="Arial"/>
          <w:lang w:eastAsia="sk-SK"/>
        </w:rPr>
        <w:t xml:space="preserve">o dokončení </w:t>
      </w:r>
      <w:proofErr w:type="spellStart"/>
      <w:r w:rsidR="00C855F8">
        <w:rPr>
          <w:rFonts w:ascii="Arial" w:eastAsia="Times New Roman" w:hAnsi="Arial" w:cs="Arial"/>
          <w:lang w:eastAsia="sk-SK"/>
        </w:rPr>
        <w:t>sebahodnotiacej</w:t>
      </w:r>
      <w:proofErr w:type="spellEnd"/>
      <w:r w:rsidRPr="00F547CB">
        <w:rPr>
          <w:rFonts w:ascii="Arial" w:eastAsia="Times New Roman" w:hAnsi="Arial" w:cs="Arial"/>
          <w:lang w:eastAsia="sk-SK"/>
        </w:rPr>
        <w:t xml:space="preserve"> správy </w:t>
      </w:r>
      <w:r w:rsidR="006853FD">
        <w:rPr>
          <w:rFonts w:ascii="Arial" w:eastAsia="Times New Roman" w:hAnsi="Arial" w:cs="Arial"/>
          <w:lang w:eastAsia="sk-SK"/>
        </w:rPr>
        <w:t>–</w:t>
      </w:r>
      <w:r w:rsidRPr="00F547CB">
        <w:rPr>
          <w:rFonts w:ascii="Arial" w:eastAsia="Times New Roman" w:hAnsi="Arial" w:cs="Arial"/>
          <w:lang w:eastAsia="sk-SK"/>
        </w:rPr>
        <w:t xml:space="preserve"> správa</w:t>
      </w:r>
      <w:r w:rsidR="005878DF">
        <w:rPr>
          <w:rFonts w:ascii="Arial" w:eastAsia="Times New Roman" w:hAnsi="Arial" w:cs="Arial"/>
          <w:lang w:eastAsia="sk-SK"/>
        </w:rPr>
        <w:t xml:space="preserve"> </w:t>
      </w:r>
      <w:r w:rsidR="00BD4132">
        <w:rPr>
          <w:rFonts w:ascii="Arial" w:eastAsia="Times New Roman" w:hAnsi="Arial" w:cs="Arial"/>
          <w:lang w:eastAsia="sk-SK"/>
        </w:rPr>
        <w:t xml:space="preserve"> b</w:t>
      </w:r>
      <w:r w:rsidR="005878DF">
        <w:rPr>
          <w:rFonts w:ascii="Arial" w:eastAsia="Times New Roman" w:hAnsi="Arial" w:cs="Arial"/>
          <w:lang w:eastAsia="sk-SK"/>
        </w:rPr>
        <w:t>ude prehľadnejšia</w:t>
      </w:r>
      <w:r w:rsidRPr="00F547CB">
        <w:rPr>
          <w:rFonts w:ascii="Arial" w:eastAsia="Times New Roman" w:hAnsi="Arial" w:cs="Arial"/>
          <w:lang w:eastAsia="sk-SK"/>
        </w:rPr>
        <w:t xml:space="preserve"> a čitateľnejš</w:t>
      </w:r>
      <w:r w:rsidR="005878DF">
        <w:rPr>
          <w:rFonts w:ascii="Arial" w:eastAsia="Times New Roman" w:hAnsi="Arial" w:cs="Arial"/>
          <w:lang w:eastAsia="sk-SK"/>
        </w:rPr>
        <w:t>ia</w:t>
      </w:r>
      <w:r w:rsidRPr="00F547CB">
        <w:rPr>
          <w:rFonts w:ascii="Arial" w:eastAsia="Times New Roman" w:hAnsi="Arial" w:cs="Arial"/>
          <w:lang w:eastAsia="sk-SK"/>
        </w:rPr>
        <w:t>.</w:t>
      </w:r>
      <w:r w:rsidRPr="00F547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5776" w:rsidRDefault="00205776"/>
    <w:sectPr w:rsidR="00205776" w:rsidSect="003E73C2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73" w:rsidRDefault="007A4373" w:rsidP="006945E0">
      <w:pPr>
        <w:spacing w:after="0" w:line="240" w:lineRule="auto"/>
      </w:pPr>
      <w:r>
        <w:separator/>
      </w:r>
    </w:p>
  </w:endnote>
  <w:endnote w:type="continuationSeparator" w:id="0">
    <w:p w:rsidR="007A4373" w:rsidRDefault="007A4373" w:rsidP="006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7602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373" w:rsidRPr="00315E60" w:rsidRDefault="007A4373" w:rsidP="00315E60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315E60">
          <w:rPr>
            <w:rFonts w:ascii="Arial" w:hAnsi="Arial" w:cs="Arial"/>
            <w:noProof/>
            <w:sz w:val="20"/>
            <w:szCs w:val="20"/>
            <w:lang w:eastAsia="sk-SK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77853FB" wp14:editId="1E3AA0F2">
                  <wp:simplePos x="0" y="0"/>
                  <wp:positionH relativeFrom="column">
                    <wp:posOffset>149777</wp:posOffset>
                  </wp:positionH>
                  <wp:positionV relativeFrom="paragraph">
                    <wp:posOffset>-93207</wp:posOffset>
                  </wp:positionV>
                  <wp:extent cx="3991555" cy="352425"/>
                  <wp:effectExtent l="0" t="0" r="9525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9155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373" w:rsidRPr="007D3AEF" w:rsidRDefault="001E18B9" w:rsidP="00315E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Vzájomné hodnotenie </w:t>
                              </w:r>
                              <w:r w:rsidR="007A4373" w:rsidRPr="007D3A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Nástroje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7853FB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1.8pt;margin-top:-7.35pt;width:314.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" fillcolor="white [3201]" stroked="f" strokeweight=".5pt">
                  <v:textbox>
                    <w:txbxContent>
                      <w:p w:rsidR="007A4373" w:rsidRPr="007D3AEF" w:rsidRDefault="001E18B9" w:rsidP="00315E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Vzájomné hodnotenie </w:t>
                        </w:r>
                        <w:r w:rsidR="007A4373" w:rsidRPr="007D3A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Nástroje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15E60">
          <w:rPr>
            <w:rFonts w:ascii="Arial" w:hAnsi="Arial" w:cs="Arial"/>
            <w:noProof/>
            <w:sz w:val="20"/>
            <w:szCs w:val="20"/>
            <w:lang w:eastAsia="sk-SK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325335C" wp14:editId="5530429D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-100965</wp:posOffset>
                  </wp:positionV>
                  <wp:extent cx="569595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556365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-7.95pt" to="459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 w:rsidRPr="00315E60">
          <w:rPr>
            <w:rFonts w:ascii="Arial" w:hAnsi="Arial" w:cs="Arial"/>
            <w:sz w:val="20"/>
            <w:szCs w:val="20"/>
          </w:rPr>
          <w:t xml:space="preserve"> </w:t>
        </w:r>
        <w:r w:rsidRPr="00315E60">
          <w:rPr>
            <w:rFonts w:ascii="Arial" w:hAnsi="Arial" w:cs="Arial"/>
            <w:sz w:val="20"/>
            <w:szCs w:val="20"/>
          </w:rPr>
          <w:fldChar w:fldCharType="begin"/>
        </w:r>
        <w:r w:rsidRPr="00315E6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15E60">
          <w:rPr>
            <w:rFonts w:ascii="Arial" w:hAnsi="Arial" w:cs="Arial"/>
            <w:sz w:val="20"/>
            <w:szCs w:val="20"/>
          </w:rPr>
          <w:fldChar w:fldCharType="separate"/>
        </w:r>
        <w:r w:rsidR="001D11D6">
          <w:rPr>
            <w:rFonts w:ascii="Arial" w:hAnsi="Arial" w:cs="Arial"/>
            <w:noProof/>
            <w:sz w:val="20"/>
            <w:szCs w:val="20"/>
          </w:rPr>
          <w:t>5</w:t>
        </w:r>
        <w:r w:rsidRPr="00315E6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A4373" w:rsidRPr="00315E60" w:rsidRDefault="007A4373" w:rsidP="00315E60">
    <w:pPr>
      <w:pStyle w:val="Pta"/>
    </w:pPr>
    <w:r w:rsidRPr="00315E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73" w:rsidRDefault="007A4373" w:rsidP="006945E0">
      <w:pPr>
        <w:spacing w:after="0" w:line="240" w:lineRule="auto"/>
      </w:pPr>
      <w:r>
        <w:separator/>
      </w:r>
    </w:p>
  </w:footnote>
  <w:footnote w:type="continuationSeparator" w:id="0">
    <w:p w:rsidR="007A4373" w:rsidRDefault="007A4373" w:rsidP="006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73" w:rsidRPr="006945E0" w:rsidRDefault="007A4373">
    <w:pPr>
      <w:pStyle w:val="Hlavika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noProof/>
        <w:kern w:val="28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160020</wp:posOffset>
              </wp:positionV>
              <wp:extent cx="57626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47929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2.6pt" to="45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6945E0">
      <w:rPr>
        <w:rFonts w:ascii="Arial" w:hAnsi="Arial" w:cs="Arial"/>
        <w:sz w:val="20"/>
        <w:szCs w:val="20"/>
      </w:rPr>
      <w:t>Správa z</w:t>
    </w:r>
    <w:r>
      <w:rPr>
        <w:rFonts w:ascii="Arial" w:hAnsi="Arial" w:cs="Arial"/>
        <w:sz w:val="20"/>
        <w:szCs w:val="20"/>
      </w:rPr>
      <w:t>o vzájomného hodnotenia</w:t>
    </w:r>
    <w:r w:rsidRPr="006945E0">
      <w:rPr>
        <w:rFonts w:ascii="Arial" w:hAnsi="Arial" w:cs="Arial"/>
        <w:sz w:val="20"/>
        <w:szCs w:val="20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73" w:rsidRDefault="00A5715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296035" cy="752475"/>
          <wp:effectExtent l="0" t="0" r="0" b="9525"/>
          <wp:wrapTopAndBottom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er review v SR 2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DFC"/>
    <w:multiLevelType w:val="multilevel"/>
    <w:tmpl w:val="722E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51C78"/>
    <w:multiLevelType w:val="hybridMultilevel"/>
    <w:tmpl w:val="4924680A"/>
    <w:lvl w:ilvl="0" w:tplc="912EF7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B"/>
    <w:rsid w:val="0002739B"/>
    <w:rsid w:val="00061669"/>
    <w:rsid w:val="0007616A"/>
    <w:rsid w:val="00092883"/>
    <w:rsid w:val="000975F1"/>
    <w:rsid w:val="000A50BA"/>
    <w:rsid w:val="000A7B99"/>
    <w:rsid w:val="000B26C7"/>
    <w:rsid w:val="000B5564"/>
    <w:rsid w:val="000F6338"/>
    <w:rsid w:val="00103FAB"/>
    <w:rsid w:val="00122A96"/>
    <w:rsid w:val="001279FC"/>
    <w:rsid w:val="0019768C"/>
    <w:rsid w:val="001B051B"/>
    <w:rsid w:val="001B4BAF"/>
    <w:rsid w:val="001C350F"/>
    <w:rsid w:val="001C6F33"/>
    <w:rsid w:val="001D11D6"/>
    <w:rsid w:val="001D23CC"/>
    <w:rsid w:val="001E18B9"/>
    <w:rsid w:val="001E5771"/>
    <w:rsid w:val="001E68EE"/>
    <w:rsid w:val="00205776"/>
    <w:rsid w:val="002211A2"/>
    <w:rsid w:val="002229C9"/>
    <w:rsid w:val="002442C1"/>
    <w:rsid w:val="0024640C"/>
    <w:rsid w:val="0029149F"/>
    <w:rsid w:val="002B65FB"/>
    <w:rsid w:val="002C3D32"/>
    <w:rsid w:val="002F3845"/>
    <w:rsid w:val="002F68A4"/>
    <w:rsid w:val="00304382"/>
    <w:rsid w:val="00315E60"/>
    <w:rsid w:val="0031683B"/>
    <w:rsid w:val="003B3078"/>
    <w:rsid w:val="003E73C2"/>
    <w:rsid w:val="00431BD8"/>
    <w:rsid w:val="004E4D63"/>
    <w:rsid w:val="00512938"/>
    <w:rsid w:val="0053559E"/>
    <w:rsid w:val="00546BA9"/>
    <w:rsid w:val="005878DF"/>
    <w:rsid w:val="005F2742"/>
    <w:rsid w:val="00605686"/>
    <w:rsid w:val="0065773D"/>
    <w:rsid w:val="006752B5"/>
    <w:rsid w:val="00675AB0"/>
    <w:rsid w:val="006837FF"/>
    <w:rsid w:val="006853FD"/>
    <w:rsid w:val="00692C03"/>
    <w:rsid w:val="006945E0"/>
    <w:rsid w:val="006B3ECF"/>
    <w:rsid w:val="006C6007"/>
    <w:rsid w:val="006F19E0"/>
    <w:rsid w:val="00763334"/>
    <w:rsid w:val="007720FD"/>
    <w:rsid w:val="00786384"/>
    <w:rsid w:val="007A4373"/>
    <w:rsid w:val="007B1FAB"/>
    <w:rsid w:val="007B5612"/>
    <w:rsid w:val="007D0381"/>
    <w:rsid w:val="008143ED"/>
    <w:rsid w:val="0083018D"/>
    <w:rsid w:val="00860F55"/>
    <w:rsid w:val="00860F76"/>
    <w:rsid w:val="00864822"/>
    <w:rsid w:val="00896CE5"/>
    <w:rsid w:val="008C1691"/>
    <w:rsid w:val="008C64FE"/>
    <w:rsid w:val="008E6BB9"/>
    <w:rsid w:val="00900417"/>
    <w:rsid w:val="00902B22"/>
    <w:rsid w:val="009300A9"/>
    <w:rsid w:val="00930C44"/>
    <w:rsid w:val="00983CC2"/>
    <w:rsid w:val="009A0FBD"/>
    <w:rsid w:val="009B3DA6"/>
    <w:rsid w:val="009B40D1"/>
    <w:rsid w:val="00A137DA"/>
    <w:rsid w:val="00A15BF7"/>
    <w:rsid w:val="00A22881"/>
    <w:rsid w:val="00A32F0C"/>
    <w:rsid w:val="00A41189"/>
    <w:rsid w:val="00A57157"/>
    <w:rsid w:val="00A57C8F"/>
    <w:rsid w:val="00AA7CDB"/>
    <w:rsid w:val="00AC0BA3"/>
    <w:rsid w:val="00AD35C0"/>
    <w:rsid w:val="00B150AE"/>
    <w:rsid w:val="00B25FD6"/>
    <w:rsid w:val="00B32DD8"/>
    <w:rsid w:val="00B42DDB"/>
    <w:rsid w:val="00B4381F"/>
    <w:rsid w:val="00BC1DE4"/>
    <w:rsid w:val="00BD4132"/>
    <w:rsid w:val="00BE79E8"/>
    <w:rsid w:val="00C00A2A"/>
    <w:rsid w:val="00C0472D"/>
    <w:rsid w:val="00C855F8"/>
    <w:rsid w:val="00CA5218"/>
    <w:rsid w:val="00CC5389"/>
    <w:rsid w:val="00CD41B2"/>
    <w:rsid w:val="00CF24BC"/>
    <w:rsid w:val="00D04093"/>
    <w:rsid w:val="00D05E37"/>
    <w:rsid w:val="00D1145B"/>
    <w:rsid w:val="00D1241C"/>
    <w:rsid w:val="00D224F3"/>
    <w:rsid w:val="00D31BCD"/>
    <w:rsid w:val="00D322CB"/>
    <w:rsid w:val="00D33706"/>
    <w:rsid w:val="00D56E67"/>
    <w:rsid w:val="00D92C13"/>
    <w:rsid w:val="00DB5DDB"/>
    <w:rsid w:val="00DC6AB6"/>
    <w:rsid w:val="00DD3A83"/>
    <w:rsid w:val="00E01069"/>
    <w:rsid w:val="00E25788"/>
    <w:rsid w:val="00E30D1D"/>
    <w:rsid w:val="00E824A8"/>
    <w:rsid w:val="00EC575E"/>
    <w:rsid w:val="00ED226A"/>
    <w:rsid w:val="00ED3589"/>
    <w:rsid w:val="00EE27C6"/>
    <w:rsid w:val="00F252E0"/>
    <w:rsid w:val="00F547CB"/>
    <w:rsid w:val="00F8046D"/>
    <w:rsid w:val="00F923F6"/>
    <w:rsid w:val="00FA6EAE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BA58F7-90BD-4133-8948-87378E9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54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54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47C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47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547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numbering" w:customStyle="1" w:styleId="NoList1">
    <w:name w:val="No List1"/>
    <w:next w:val="Bezzoznamu"/>
    <w:uiPriority w:val="99"/>
    <w:semiHidden/>
    <w:unhideWhenUsed/>
    <w:rsid w:val="00F547CB"/>
  </w:style>
  <w:style w:type="paragraph" w:styleId="Normlnywebov">
    <w:name w:val="Normal (Web)"/>
    <w:basedOn w:val="Normlny"/>
    <w:uiPriority w:val="99"/>
    <w:semiHidden/>
    <w:unhideWhenUsed/>
    <w:rsid w:val="00F5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F547CB"/>
  </w:style>
  <w:style w:type="character" w:styleId="Hypertextovprepojenie">
    <w:name w:val="Hyperlink"/>
    <w:basedOn w:val="Predvolenpsmoodseku"/>
    <w:uiPriority w:val="99"/>
    <w:unhideWhenUsed/>
    <w:rsid w:val="00F547C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7CB"/>
    <w:rPr>
      <w:color w:val="800080"/>
      <w:u w:val="single"/>
    </w:rPr>
  </w:style>
  <w:style w:type="character" w:customStyle="1" w:styleId="shorttext">
    <w:name w:val="short_text"/>
    <w:basedOn w:val="Predvolenpsmoodseku"/>
    <w:rsid w:val="00061669"/>
  </w:style>
  <w:style w:type="paragraph" w:styleId="Hlavikaobsahu">
    <w:name w:val="TOC Heading"/>
    <w:basedOn w:val="Nadpis1"/>
    <w:next w:val="Normlny"/>
    <w:uiPriority w:val="39"/>
    <w:unhideWhenUsed/>
    <w:qFormat/>
    <w:rsid w:val="00546B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546BA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46BA9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45E0"/>
  </w:style>
  <w:style w:type="paragraph" w:styleId="Pta">
    <w:name w:val="footer"/>
    <w:basedOn w:val="Normlny"/>
    <w:link w:val="PtaChar"/>
    <w:uiPriority w:val="99"/>
    <w:unhideWhenUsed/>
    <w:rsid w:val="006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45E0"/>
  </w:style>
  <w:style w:type="table" w:styleId="Mriekatabuky">
    <w:name w:val="Table Grid"/>
    <w:basedOn w:val="Normlnatabuka"/>
    <w:uiPriority w:val="39"/>
    <w:rsid w:val="00BD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844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0911894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122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611">
              <w:marLeft w:val="0"/>
              <w:marRight w:val="0"/>
              <w:marTop w:val="12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9DA-3135-476B-AA7A-8D12461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Barbora Černá</cp:lastModifiedBy>
  <cp:revision>139</cp:revision>
  <dcterms:created xsi:type="dcterms:W3CDTF">2017-11-13T12:06:00Z</dcterms:created>
  <dcterms:modified xsi:type="dcterms:W3CDTF">2020-12-07T10:00:00Z</dcterms:modified>
</cp:coreProperties>
</file>